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C83D" w14:textId="1E48C6E8" w:rsidR="00642483" w:rsidRDefault="009A7887">
      <w:pPr>
        <w:jc w:val="center"/>
        <w:rPr>
          <w:b/>
          <w:sz w:val="28"/>
          <w:szCs w:val="28"/>
        </w:rPr>
      </w:pPr>
      <w:bookmarkStart w:id="0" w:name="_Hlk148513629"/>
      <w:r w:rsidRPr="00E83ACE">
        <w:rPr>
          <w:b/>
          <w:sz w:val="28"/>
          <w:szCs w:val="28"/>
        </w:rPr>
        <w:t>НАПРЯМИ ДІЯЛЬНОСТІ І</w:t>
      </w:r>
      <w:r w:rsidR="00EB063C">
        <w:rPr>
          <w:b/>
          <w:sz w:val="28"/>
          <w:szCs w:val="28"/>
        </w:rPr>
        <w:t xml:space="preserve"> </w:t>
      </w:r>
      <w:r w:rsidRPr="00E83ACE">
        <w:rPr>
          <w:b/>
          <w:sz w:val="28"/>
          <w:szCs w:val="28"/>
        </w:rPr>
        <w:t>ЗАХОДИ РЕАЛІЗАЦІЇ ПРОГРАМИ</w:t>
      </w:r>
    </w:p>
    <w:tbl>
      <w:tblPr>
        <w:tblW w:w="15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0"/>
        <w:gridCol w:w="1473"/>
        <w:gridCol w:w="2552"/>
        <w:gridCol w:w="850"/>
        <w:gridCol w:w="1689"/>
        <w:gridCol w:w="46"/>
        <w:gridCol w:w="1502"/>
        <w:gridCol w:w="11"/>
        <w:gridCol w:w="982"/>
        <w:gridCol w:w="11"/>
        <w:gridCol w:w="981"/>
        <w:gridCol w:w="11"/>
        <w:gridCol w:w="981"/>
        <w:gridCol w:w="11"/>
        <w:gridCol w:w="981"/>
        <w:gridCol w:w="1038"/>
        <w:gridCol w:w="10"/>
        <w:gridCol w:w="1690"/>
      </w:tblGrid>
      <w:tr w:rsidR="00BF586D" w:rsidRPr="00E83ACE" w14:paraId="42B6BBFE" w14:textId="77777777" w:rsidTr="00E56947">
        <w:trPr>
          <w:cantSplit/>
          <w:tblHeader/>
          <w:jc w:val="center"/>
        </w:trPr>
        <w:tc>
          <w:tcPr>
            <w:tcW w:w="470" w:type="dxa"/>
            <w:vMerge w:val="restart"/>
            <w:shd w:val="clear" w:color="auto" w:fill="C6D9F1" w:themeFill="text2" w:themeFillTint="33"/>
            <w:vAlign w:val="center"/>
          </w:tcPr>
          <w:p w14:paraId="2D69B091" w14:textId="77777777" w:rsidR="00BF586D" w:rsidRPr="00654EFC" w:rsidRDefault="00BF586D" w:rsidP="00417D04">
            <w:pPr>
              <w:jc w:val="center"/>
              <w:rPr>
                <w:b/>
              </w:rPr>
            </w:pPr>
            <w:bookmarkStart w:id="1" w:name="_Hlk118789941"/>
            <w:bookmarkEnd w:id="0"/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73" w:type="dxa"/>
            <w:vMerge w:val="restart"/>
            <w:shd w:val="clear" w:color="auto" w:fill="C6D9F1" w:themeFill="text2" w:themeFillTint="33"/>
            <w:vAlign w:val="center"/>
          </w:tcPr>
          <w:p w14:paraId="4AA76D70" w14:textId="77777777" w:rsidR="00BF586D" w:rsidRPr="00654EFC" w:rsidRDefault="00BF586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552" w:type="dxa"/>
            <w:vMerge w:val="restart"/>
            <w:shd w:val="clear" w:color="auto" w:fill="C6D9F1" w:themeFill="text2" w:themeFillTint="33"/>
            <w:vAlign w:val="center"/>
          </w:tcPr>
          <w:p w14:paraId="141E3576" w14:textId="77777777" w:rsidR="00BF586D" w:rsidRPr="00654EFC" w:rsidRDefault="00BF586D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850" w:type="dxa"/>
            <w:vMerge w:val="restart"/>
            <w:shd w:val="clear" w:color="auto" w:fill="C6D9F1" w:themeFill="text2" w:themeFillTint="33"/>
            <w:vAlign w:val="center"/>
          </w:tcPr>
          <w:p w14:paraId="65F5A630" w14:textId="48E8751F" w:rsidR="00BF586D" w:rsidRPr="00654EFC" w:rsidRDefault="00A9649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Строк виконання</w:t>
            </w:r>
          </w:p>
        </w:tc>
        <w:tc>
          <w:tcPr>
            <w:tcW w:w="1689" w:type="dxa"/>
            <w:vMerge w:val="restart"/>
            <w:shd w:val="clear" w:color="auto" w:fill="C6D9F1" w:themeFill="text2" w:themeFillTint="33"/>
            <w:vAlign w:val="center"/>
          </w:tcPr>
          <w:p w14:paraId="1BF573BB" w14:textId="77777777" w:rsidR="00BF586D" w:rsidRPr="00654EFC" w:rsidRDefault="00BF586D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59" w:type="dxa"/>
            <w:gridSpan w:val="3"/>
            <w:vMerge w:val="restart"/>
            <w:shd w:val="clear" w:color="auto" w:fill="C6D9F1" w:themeFill="text2" w:themeFillTint="33"/>
            <w:vAlign w:val="center"/>
          </w:tcPr>
          <w:p w14:paraId="32657CD0" w14:textId="77777777" w:rsidR="00BF586D" w:rsidRPr="00654EFC" w:rsidRDefault="00BF586D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006" w:type="dxa"/>
            <w:gridSpan w:val="9"/>
            <w:shd w:val="clear" w:color="auto" w:fill="C6D9F1" w:themeFill="text2" w:themeFillTint="33"/>
            <w:vAlign w:val="center"/>
          </w:tcPr>
          <w:p w14:paraId="2017C1FF" w14:textId="67298C06" w:rsidR="00BF586D" w:rsidRPr="00654EFC" w:rsidRDefault="00BF586D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рієнтовний обсяг</w:t>
            </w:r>
            <w:r w:rsidRPr="00654EFC">
              <w:rPr>
                <w:b/>
                <w:sz w:val="22"/>
                <w:szCs w:val="22"/>
              </w:rPr>
              <w:t xml:space="preserve"> фінансування по роках,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54EFC">
              <w:rPr>
                <w:b/>
                <w:sz w:val="22"/>
                <w:szCs w:val="22"/>
              </w:rPr>
              <w:t>тис. грн.</w:t>
            </w:r>
          </w:p>
        </w:tc>
        <w:tc>
          <w:tcPr>
            <w:tcW w:w="1690" w:type="dxa"/>
            <w:vMerge w:val="restart"/>
            <w:shd w:val="clear" w:color="auto" w:fill="C6D9F1" w:themeFill="text2" w:themeFillTint="33"/>
            <w:vAlign w:val="center"/>
          </w:tcPr>
          <w:p w14:paraId="05770991" w14:textId="604A5E7D" w:rsidR="00BF586D" w:rsidRPr="00654EFC" w:rsidRDefault="00BF586D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800EF1" w:rsidRPr="00E83ACE" w14:paraId="69667CDE" w14:textId="77777777" w:rsidTr="00B27313">
        <w:trPr>
          <w:cantSplit/>
          <w:trHeight w:val="539"/>
          <w:tblHeader/>
          <w:jc w:val="center"/>
        </w:trPr>
        <w:tc>
          <w:tcPr>
            <w:tcW w:w="470" w:type="dxa"/>
            <w:vMerge/>
            <w:vAlign w:val="center"/>
          </w:tcPr>
          <w:p w14:paraId="7756E194" w14:textId="77777777" w:rsidR="00800EF1" w:rsidRPr="00654EFC" w:rsidRDefault="00800EF1" w:rsidP="00417D04">
            <w:pPr>
              <w:jc w:val="center"/>
              <w:rPr>
                <w:b/>
              </w:rPr>
            </w:pPr>
          </w:p>
        </w:tc>
        <w:tc>
          <w:tcPr>
            <w:tcW w:w="1473" w:type="dxa"/>
            <w:vMerge/>
            <w:vAlign w:val="center"/>
          </w:tcPr>
          <w:p w14:paraId="5B18D098" w14:textId="77777777" w:rsidR="00800EF1" w:rsidRPr="00654EFC" w:rsidRDefault="00800EF1" w:rsidP="00417D04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14:paraId="62072B5D" w14:textId="77777777" w:rsidR="00800EF1" w:rsidRPr="00654EFC" w:rsidRDefault="00800EF1" w:rsidP="00417D04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481767F3" w14:textId="77777777" w:rsidR="00800EF1" w:rsidRPr="00654EFC" w:rsidRDefault="00800EF1" w:rsidP="00417D04">
            <w:pPr>
              <w:jc w:val="center"/>
              <w:rPr>
                <w:b/>
              </w:rPr>
            </w:pPr>
          </w:p>
        </w:tc>
        <w:tc>
          <w:tcPr>
            <w:tcW w:w="1689" w:type="dxa"/>
            <w:vMerge/>
            <w:vAlign w:val="center"/>
          </w:tcPr>
          <w:p w14:paraId="44FBB4F6" w14:textId="77777777" w:rsidR="00800EF1" w:rsidRPr="00654EFC" w:rsidRDefault="00800EF1" w:rsidP="00417D04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075A197D" w14:textId="77777777" w:rsidR="00800EF1" w:rsidRPr="00654EFC" w:rsidRDefault="00800EF1" w:rsidP="00417D04">
            <w:pPr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shd w:val="clear" w:color="auto" w:fill="C6D9F1" w:themeFill="text2" w:themeFillTint="33"/>
            <w:vAlign w:val="center"/>
          </w:tcPr>
          <w:p w14:paraId="269074E7" w14:textId="0C3B1C2B" w:rsidR="00800EF1" w:rsidRPr="00654EFC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9F3C2B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0EE18701" w14:textId="6A22230E" w:rsidR="00800EF1" w:rsidRPr="00654EFC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9F3C2B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7D04F6F8" w14:textId="4F7080C6" w:rsidR="00800EF1" w:rsidRPr="00654EFC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9F3C2B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981" w:type="dxa"/>
            <w:shd w:val="clear" w:color="auto" w:fill="C6D9F1" w:themeFill="text2" w:themeFillTint="33"/>
            <w:vAlign w:val="center"/>
          </w:tcPr>
          <w:p w14:paraId="42837E7B" w14:textId="3976ADFC" w:rsidR="00800EF1" w:rsidRPr="00BF586D" w:rsidRDefault="00800EF1" w:rsidP="00417D04">
            <w:pPr>
              <w:jc w:val="center"/>
              <w:rPr>
                <w:b/>
              </w:rPr>
            </w:pPr>
            <w:r w:rsidRPr="00BF586D">
              <w:rPr>
                <w:b/>
                <w:sz w:val="22"/>
                <w:szCs w:val="22"/>
              </w:rPr>
              <w:t>202</w:t>
            </w:r>
            <w:r w:rsidR="009F3C2B">
              <w:rPr>
                <w:b/>
                <w:sz w:val="22"/>
                <w:szCs w:val="22"/>
              </w:rPr>
              <w:t>9</w:t>
            </w:r>
            <w:r w:rsidRPr="00BF586D"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1048" w:type="dxa"/>
            <w:gridSpan w:val="2"/>
            <w:shd w:val="clear" w:color="auto" w:fill="B8CCE4" w:themeFill="accent1" w:themeFillTint="66"/>
            <w:vAlign w:val="center"/>
          </w:tcPr>
          <w:p w14:paraId="47360C49" w14:textId="41F00664" w:rsidR="00BF586D" w:rsidRPr="00BF586D" w:rsidRDefault="00BF586D" w:rsidP="00BF586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9F3C2B">
              <w:rPr>
                <w:b/>
                <w:sz w:val="22"/>
                <w:szCs w:val="22"/>
              </w:rPr>
              <w:t>30</w:t>
            </w:r>
            <w:r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1690" w:type="dxa"/>
            <w:vMerge/>
            <w:vAlign w:val="center"/>
          </w:tcPr>
          <w:p w14:paraId="49980E39" w14:textId="4A7A0C48" w:rsidR="00800EF1" w:rsidRPr="00654EFC" w:rsidRDefault="00800EF1" w:rsidP="00417D04">
            <w:pPr>
              <w:jc w:val="center"/>
              <w:rPr>
                <w:b/>
              </w:rPr>
            </w:pPr>
          </w:p>
        </w:tc>
      </w:tr>
      <w:tr w:rsidR="00800EF1" w:rsidRPr="00E83ACE" w14:paraId="038B0251" w14:textId="77777777" w:rsidTr="00B27313">
        <w:trPr>
          <w:cantSplit/>
          <w:tblHeader/>
          <w:jc w:val="center"/>
        </w:trPr>
        <w:tc>
          <w:tcPr>
            <w:tcW w:w="470" w:type="dxa"/>
            <w:vAlign w:val="center"/>
          </w:tcPr>
          <w:p w14:paraId="1BD13A86" w14:textId="77777777" w:rsidR="00800EF1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73" w:type="dxa"/>
            <w:vAlign w:val="center"/>
          </w:tcPr>
          <w:p w14:paraId="44BEF368" w14:textId="77777777" w:rsidR="00800EF1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center"/>
          </w:tcPr>
          <w:p w14:paraId="6C8CB69E" w14:textId="77777777" w:rsidR="00800EF1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14:paraId="6D46C36E" w14:textId="77777777" w:rsidR="00800EF1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89" w:type="dxa"/>
            <w:vAlign w:val="center"/>
          </w:tcPr>
          <w:p w14:paraId="4EC452DD" w14:textId="77777777" w:rsidR="00800EF1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3"/>
            <w:vAlign w:val="center"/>
          </w:tcPr>
          <w:p w14:paraId="5CABC485" w14:textId="77777777" w:rsidR="00800EF1" w:rsidRDefault="00800EF1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vAlign w:val="center"/>
          </w:tcPr>
          <w:p w14:paraId="449F1329" w14:textId="77777777" w:rsidR="00800EF1" w:rsidRPr="009D5DBB" w:rsidRDefault="00800EF1" w:rsidP="00417D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14:paraId="25AED481" w14:textId="77777777" w:rsidR="00800EF1" w:rsidRPr="009D5DBB" w:rsidRDefault="00800EF1" w:rsidP="00417D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14:paraId="3F1B0CB7" w14:textId="77777777" w:rsidR="00800EF1" w:rsidRPr="009D5DBB" w:rsidRDefault="00800EF1" w:rsidP="00417D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14:paraId="0BC396A2" w14:textId="77777777" w:rsidR="00800EF1" w:rsidRPr="009D5DBB" w:rsidRDefault="00800EF1" w:rsidP="00417D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48" w:type="dxa"/>
            <w:gridSpan w:val="2"/>
          </w:tcPr>
          <w:p w14:paraId="3C96A528" w14:textId="5F726C19" w:rsidR="00800EF1" w:rsidRPr="00CD3FFE" w:rsidRDefault="00CD3FFE" w:rsidP="00417D0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1690" w:type="dxa"/>
            <w:vAlign w:val="center"/>
          </w:tcPr>
          <w:p w14:paraId="697689A2" w14:textId="6A4AFA80" w:rsidR="00800EF1" w:rsidRPr="00CD3FFE" w:rsidRDefault="00800EF1" w:rsidP="00417D0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CD3FFE">
              <w:rPr>
                <w:b/>
                <w:lang w:val="en-US"/>
              </w:rPr>
              <w:t>2</w:t>
            </w:r>
          </w:p>
        </w:tc>
      </w:tr>
      <w:bookmarkEnd w:id="1"/>
      <w:tr w:rsidR="00516000" w:rsidRPr="00E83ACE" w14:paraId="0A979415" w14:textId="77777777" w:rsidTr="005E04A3">
        <w:trPr>
          <w:cantSplit/>
          <w:jc w:val="center"/>
        </w:trPr>
        <w:tc>
          <w:tcPr>
            <w:tcW w:w="15289" w:type="dxa"/>
            <w:gridSpan w:val="18"/>
          </w:tcPr>
          <w:p w14:paraId="06E49793" w14:textId="7A4AD4E8" w:rsidR="00516000" w:rsidRPr="00B83EBB" w:rsidRDefault="00516000" w:rsidP="00A54184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  <w:r>
              <w:rPr>
                <w:rFonts w:cs="Arial"/>
                <w:b/>
                <w:bCs/>
                <w:color w:val="000000"/>
                <w:lang w:eastAsia="de-CH"/>
              </w:rPr>
              <w:t xml:space="preserve">1. </w:t>
            </w:r>
            <w:r w:rsidRPr="00B83EBB">
              <w:rPr>
                <w:rFonts w:cs="Arial"/>
                <w:b/>
                <w:bCs/>
                <w:color w:val="000000"/>
                <w:lang w:eastAsia="de-CH"/>
              </w:rPr>
              <w:t>Розвиток та територіальне планування</w:t>
            </w:r>
          </w:p>
        </w:tc>
      </w:tr>
      <w:tr w:rsidR="000E7998" w:rsidRPr="00E83ACE" w14:paraId="725D4381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48639997" w14:textId="1B003E3C" w:rsidR="000E7998" w:rsidRPr="00325DBE" w:rsidRDefault="000E7998" w:rsidP="000E7998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1.</w:t>
            </w:r>
            <w:r w:rsidR="00595F46" w:rsidRPr="00325DBE">
              <w:rPr>
                <w:sz w:val="20"/>
                <w:szCs w:val="20"/>
                <w:lang w:val="en-US"/>
              </w:rPr>
              <w:t>1</w:t>
            </w:r>
            <w:r w:rsidRPr="00325DBE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</w:tcPr>
          <w:p w14:paraId="30081983" w14:textId="59CFB9AE" w:rsidR="000E7998" w:rsidRPr="00325DBE" w:rsidRDefault="00D721E9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Забезпечити сталість системи управління місцевою енергетичною політикою</w:t>
            </w:r>
          </w:p>
        </w:tc>
        <w:tc>
          <w:tcPr>
            <w:tcW w:w="2552" w:type="dxa"/>
          </w:tcPr>
          <w:p w14:paraId="1D957950" w14:textId="5C948F5B" w:rsidR="000E7998" w:rsidRPr="00325DBE" w:rsidRDefault="000E7998" w:rsidP="000E7998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325DBE">
              <w:rPr>
                <w:rFonts w:cs="Arial"/>
                <w:color w:val="000000" w:themeColor="text1"/>
                <w:sz w:val="20"/>
                <w:szCs w:val="20"/>
              </w:rPr>
              <w:t>Моніторинг системи показників, що характеризують досягнення цілей європейськ</w:t>
            </w:r>
            <w:r w:rsidR="00390B4C">
              <w:rPr>
                <w:rFonts w:cs="Arial"/>
                <w:color w:val="000000" w:themeColor="text1"/>
                <w:sz w:val="20"/>
                <w:szCs w:val="20"/>
              </w:rPr>
              <w:t>ої</w:t>
            </w:r>
            <w:r w:rsidRPr="00325DBE">
              <w:rPr>
                <w:rFonts w:cs="Arial"/>
                <w:color w:val="000000" w:themeColor="text1"/>
                <w:sz w:val="20"/>
                <w:szCs w:val="20"/>
              </w:rPr>
              <w:t xml:space="preserve"> ініціатив</w:t>
            </w:r>
            <w:r w:rsidR="00390B4C">
              <w:rPr>
                <w:rFonts w:cs="Arial"/>
                <w:color w:val="000000" w:themeColor="text1"/>
                <w:sz w:val="20"/>
                <w:szCs w:val="20"/>
              </w:rPr>
              <w:t>и</w:t>
            </w:r>
            <w:r w:rsidRPr="00325DBE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90B4C">
              <w:rPr>
                <w:rFonts w:cs="Arial"/>
                <w:color w:val="000000" w:themeColor="text1"/>
                <w:sz w:val="20"/>
                <w:szCs w:val="20"/>
              </w:rPr>
              <w:t xml:space="preserve">проєкту </w:t>
            </w:r>
            <w:r w:rsidRPr="00325DBE">
              <w:rPr>
                <w:rFonts w:cs="Arial"/>
                <w:color w:val="000000" w:themeColor="text1"/>
                <w:sz w:val="20"/>
                <w:szCs w:val="20"/>
              </w:rPr>
              <w:t>«Угода мерів – Схід», місцевої енергетичної та кліматичної політики, затвердження результатів моніторингу</w:t>
            </w:r>
          </w:p>
        </w:tc>
        <w:tc>
          <w:tcPr>
            <w:tcW w:w="850" w:type="dxa"/>
          </w:tcPr>
          <w:p w14:paraId="0A5BA4A5" w14:textId="0F2B8202" w:rsidR="000E7998" w:rsidRPr="00325DBE" w:rsidRDefault="003C290B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2026-2030</w:t>
            </w:r>
            <w:r w:rsidR="000E7998" w:rsidRPr="00325DBE">
              <w:rPr>
                <w:color w:val="000000" w:themeColor="text1"/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78C7F25A" w14:textId="33237ECA" w:rsidR="000E7998" w:rsidRPr="00325DBE" w:rsidRDefault="000E7998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29A9718A" w14:textId="77777777" w:rsidR="000E7998" w:rsidRPr="00325DBE" w:rsidRDefault="000E7998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Фінансування</w:t>
            </w:r>
          </w:p>
          <w:p w14:paraId="647584EF" w14:textId="77777777" w:rsidR="000E7998" w:rsidRPr="00325DBE" w:rsidRDefault="000E7998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не потребує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B79C1CF" w14:textId="56EC8D0F" w:rsidR="000E7998" w:rsidRPr="00325DBE" w:rsidRDefault="008975DD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90CD4C6" w14:textId="39745351" w:rsidR="000E7998" w:rsidRPr="00325DBE" w:rsidRDefault="008975DD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C4BA112" w14:textId="11276F78" w:rsidR="000E7998" w:rsidRPr="00325DBE" w:rsidRDefault="008975DD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C6F1404" w14:textId="681B4997" w:rsidR="000E7998" w:rsidRPr="00325DBE" w:rsidRDefault="008975DD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235C17A4" w14:textId="1701C41C" w:rsidR="000E7998" w:rsidRPr="00325DBE" w:rsidRDefault="008975DD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C5FCD8C" w14:textId="5FBEAC0D" w:rsidR="000E7998" w:rsidRPr="00325DBE" w:rsidRDefault="000E7998" w:rsidP="000E799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Виявлення тенденцій розвитку та поточного стану реалізації</w:t>
            </w:r>
          </w:p>
        </w:tc>
      </w:tr>
      <w:tr w:rsidR="008975DD" w:rsidRPr="00E83ACE" w14:paraId="378D38D8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FF1FA03" w14:textId="4E8B825B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</w:tcPr>
          <w:p w14:paraId="2110F9FE" w14:textId="4EEE5F81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 xml:space="preserve">Планування </w:t>
            </w:r>
            <w:proofErr w:type="spellStart"/>
            <w:r w:rsidRPr="00325DBE">
              <w:rPr>
                <w:sz w:val="20"/>
                <w:szCs w:val="20"/>
              </w:rPr>
              <w:t>кліматостійкого</w:t>
            </w:r>
            <w:proofErr w:type="spellEnd"/>
            <w:r w:rsidRPr="00325DBE">
              <w:rPr>
                <w:sz w:val="20"/>
                <w:szCs w:val="20"/>
              </w:rPr>
              <w:t xml:space="preserve"> розвитку території</w:t>
            </w:r>
          </w:p>
        </w:tc>
        <w:tc>
          <w:tcPr>
            <w:tcW w:w="2552" w:type="dxa"/>
          </w:tcPr>
          <w:p w14:paraId="235341E4" w14:textId="29D2C902" w:rsidR="008975DD" w:rsidRPr="00325DBE" w:rsidRDefault="008975DD" w:rsidP="008975DD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Розробка та оцінка локальних інфраструктурних рішень щодо зменшення кліматичних ризиків, моделювання вразливостей та попередня оцінка потенційних інвестиційних проєктів (RISE-IN, CINEA/ЄС).</w:t>
            </w:r>
          </w:p>
        </w:tc>
        <w:tc>
          <w:tcPr>
            <w:tcW w:w="850" w:type="dxa"/>
          </w:tcPr>
          <w:p w14:paraId="4C139FA5" w14:textId="1926759C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27E05249" w14:textId="27AA3032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КУ «Агенція розвитку міста» Житомирської міської ради</w:t>
            </w:r>
          </w:p>
        </w:tc>
        <w:tc>
          <w:tcPr>
            <w:tcW w:w="1559" w:type="dxa"/>
            <w:gridSpan w:val="3"/>
          </w:tcPr>
          <w:p w14:paraId="63C19016" w14:textId="624FFF17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325DBE">
              <w:rPr>
                <w:sz w:val="20"/>
                <w:szCs w:val="20"/>
              </w:rPr>
              <w:t xml:space="preserve"> бюджет, надходження в рамках програм допомоги урядів іноземних держав, міжнародних організацій, донорських установ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3C18678" w14:textId="1A40E763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2506158" w14:textId="6AD82603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0B325D6" w14:textId="402CA7DB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3BF7DC7" w14:textId="33E595E9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4490F82" w14:textId="78EEF915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31E4F4B9" w14:textId="722AAD30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 xml:space="preserve">Покращення планування міської інфраструктури з урахуванням кліматичних ризиків; готові аналітичні матеріали для прийняття рішень та залучення фінансування в </w:t>
            </w:r>
            <w:proofErr w:type="spellStart"/>
            <w:r w:rsidRPr="00325DBE">
              <w:rPr>
                <w:sz w:val="20"/>
                <w:szCs w:val="20"/>
              </w:rPr>
              <w:t>кліматостійкі</w:t>
            </w:r>
            <w:proofErr w:type="spellEnd"/>
            <w:r w:rsidRPr="00325DBE">
              <w:rPr>
                <w:sz w:val="20"/>
                <w:szCs w:val="20"/>
              </w:rPr>
              <w:t xml:space="preserve"> проєкти</w:t>
            </w:r>
          </w:p>
        </w:tc>
      </w:tr>
      <w:tr w:rsidR="008975DD" w:rsidRPr="00E83ACE" w14:paraId="0AF0EE1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E3CF22E" w14:textId="5914CF2D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lastRenderedPageBreak/>
              <w:t>1.3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</w:tcPr>
          <w:p w14:paraId="6323C6AB" w14:textId="575877C2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Підвищення стійкості міських систем до зміни клімату та продовольчої безпеки</w:t>
            </w:r>
          </w:p>
        </w:tc>
        <w:tc>
          <w:tcPr>
            <w:tcW w:w="2552" w:type="dxa"/>
          </w:tcPr>
          <w:p w14:paraId="6E8986E7" w14:textId="77F71EEC" w:rsidR="008975DD" w:rsidRPr="00325DBE" w:rsidRDefault="008975DD" w:rsidP="008975DD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Реконструкція і модернізація міських теплиць: енергоефективні рішення, утилізація тепла, повторне використання води, компостування та інші елементи циркулярної економіки як об’єкти міської стійкості.</w:t>
            </w:r>
          </w:p>
        </w:tc>
        <w:tc>
          <w:tcPr>
            <w:tcW w:w="850" w:type="dxa"/>
          </w:tcPr>
          <w:p w14:paraId="2D0944A1" w14:textId="5E6A2E95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2026-2030</w:t>
            </w:r>
          </w:p>
        </w:tc>
        <w:tc>
          <w:tcPr>
            <w:tcW w:w="1689" w:type="dxa"/>
          </w:tcPr>
          <w:p w14:paraId="7EA7A844" w14:textId="77777777" w:rsidR="008975DD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КУ «Агенція розвитку міста»</w:t>
            </w:r>
          </w:p>
          <w:p w14:paraId="579A9FF1" w14:textId="00EF21D5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color w:val="000000" w:themeColor="text1"/>
                <w:sz w:val="20"/>
                <w:szCs w:val="20"/>
              </w:rPr>
              <w:t>Житомирської міської ради</w:t>
            </w:r>
          </w:p>
        </w:tc>
        <w:tc>
          <w:tcPr>
            <w:tcW w:w="1559" w:type="dxa"/>
            <w:gridSpan w:val="3"/>
          </w:tcPr>
          <w:p w14:paraId="61F6B704" w14:textId="5CDB7D04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325DBE">
              <w:rPr>
                <w:sz w:val="20"/>
                <w:szCs w:val="20"/>
              </w:rPr>
              <w:t xml:space="preserve"> бюджет, надходження в рамках програм допомоги  урядів іноземних держав, міжнародних організацій, донорських установ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0D805D2" w14:textId="139013CA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A641C50" w14:textId="45D33DA6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D9EE66E" w14:textId="5B3E3480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3FADABD" w14:textId="14F0A2B8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9A630CC" w14:textId="69238168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17AAB510" w14:textId="1D5583D4" w:rsidR="008975DD" w:rsidRPr="00325DBE" w:rsidRDefault="008975DD" w:rsidP="008975D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Створення демонстраційних рішень циркулярної економіки (теплиці, повторне використання ресурсів), локальне забезпечення продуктами під час криз.</w:t>
            </w:r>
          </w:p>
        </w:tc>
      </w:tr>
      <w:tr w:rsidR="008975DD" w:rsidRPr="00E83ACE" w14:paraId="529853D3" w14:textId="77777777" w:rsidTr="009E7547">
        <w:trPr>
          <w:cantSplit/>
          <w:jc w:val="center"/>
        </w:trPr>
        <w:tc>
          <w:tcPr>
            <w:tcW w:w="7080" w:type="dxa"/>
            <w:gridSpan w:val="6"/>
            <w:shd w:val="clear" w:color="auto" w:fill="C6D9F1" w:themeFill="text2" w:themeFillTint="33"/>
            <w:vAlign w:val="center"/>
          </w:tcPr>
          <w:p w14:paraId="175B635A" w14:textId="77777777" w:rsidR="008975DD" w:rsidRPr="005F4511" w:rsidRDefault="008975DD" w:rsidP="008975DD">
            <w:pPr>
              <w:rPr>
                <w:b/>
                <w:sz w:val="20"/>
                <w:szCs w:val="20"/>
              </w:rPr>
            </w:pPr>
            <w:r w:rsidRPr="005F4511">
              <w:rPr>
                <w:b/>
                <w:sz w:val="20"/>
                <w:szCs w:val="20"/>
              </w:rPr>
              <w:t>ВСЬОГО ПО РОЗДІЛУ 1</w:t>
            </w:r>
          </w:p>
        </w:tc>
        <w:tc>
          <w:tcPr>
            <w:tcW w:w="1502" w:type="dxa"/>
            <w:shd w:val="clear" w:color="auto" w:fill="C6D9F1" w:themeFill="text2" w:themeFillTint="33"/>
          </w:tcPr>
          <w:p w14:paraId="27FF1EEE" w14:textId="77777777" w:rsidR="008975DD" w:rsidRPr="00B34D1F" w:rsidRDefault="008975DD" w:rsidP="008975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C6D9F1" w:themeFill="text2" w:themeFillTint="33"/>
            <w:vAlign w:val="center"/>
          </w:tcPr>
          <w:p w14:paraId="015262E3" w14:textId="2B04D3C7" w:rsidR="008975DD" w:rsidRPr="00337A40" w:rsidRDefault="008975DD" w:rsidP="008975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337A40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50A84A72" w14:textId="77777777" w:rsidR="008975DD" w:rsidRPr="00337A40" w:rsidRDefault="008975DD" w:rsidP="008975DD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633CE928" w14:textId="77777777" w:rsidR="008975DD" w:rsidRPr="00337A40" w:rsidRDefault="008975DD" w:rsidP="008975DD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32C97E7F" w14:textId="77777777" w:rsidR="008975DD" w:rsidRPr="00337A40" w:rsidRDefault="008975DD" w:rsidP="008975DD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8" w:type="dxa"/>
            <w:shd w:val="clear" w:color="auto" w:fill="C6D9F1" w:themeFill="text2" w:themeFillTint="33"/>
          </w:tcPr>
          <w:p w14:paraId="424E5D03" w14:textId="04701432" w:rsidR="008975DD" w:rsidRPr="002E19F6" w:rsidRDefault="008975DD" w:rsidP="008975DD">
            <w:pPr>
              <w:jc w:val="center"/>
              <w:rPr>
                <w:b/>
                <w:sz w:val="16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700" w:type="dxa"/>
            <w:gridSpan w:val="2"/>
            <w:shd w:val="clear" w:color="auto" w:fill="C6D9F1" w:themeFill="text2" w:themeFillTint="33"/>
          </w:tcPr>
          <w:p w14:paraId="7706953E" w14:textId="6603FEAF" w:rsidR="008975DD" w:rsidRPr="002E19F6" w:rsidRDefault="008975DD" w:rsidP="008975DD">
            <w:pPr>
              <w:jc w:val="center"/>
              <w:rPr>
                <w:b/>
                <w:sz w:val="16"/>
                <w:szCs w:val="20"/>
              </w:rPr>
            </w:pPr>
          </w:p>
        </w:tc>
      </w:tr>
      <w:tr w:rsidR="008975DD" w:rsidRPr="00E83ACE" w14:paraId="4F1180CA" w14:textId="77777777" w:rsidTr="00447470">
        <w:trPr>
          <w:cantSplit/>
          <w:jc w:val="center"/>
        </w:trPr>
        <w:tc>
          <w:tcPr>
            <w:tcW w:w="15289" w:type="dxa"/>
            <w:gridSpan w:val="18"/>
          </w:tcPr>
          <w:p w14:paraId="38D4997F" w14:textId="535302F9" w:rsidR="008975DD" w:rsidRDefault="008975DD" w:rsidP="008975DD">
            <w:pPr>
              <w:jc w:val="center"/>
              <w:rPr>
                <w:b/>
              </w:rPr>
            </w:pPr>
            <w:r>
              <w:rPr>
                <w:b/>
              </w:rPr>
              <w:t>2. Муніципальні будівлі та споруди</w:t>
            </w:r>
          </w:p>
        </w:tc>
      </w:tr>
      <w:tr w:rsidR="008975DD" w:rsidRPr="00E83ACE" w14:paraId="55D8706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22BBE41D" w14:textId="18C5F655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2.1.</w:t>
            </w:r>
          </w:p>
        </w:tc>
        <w:tc>
          <w:tcPr>
            <w:tcW w:w="1473" w:type="dxa"/>
          </w:tcPr>
          <w:p w14:paraId="1D2B034E" w14:textId="6E9DE0A8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2552" w:type="dxa"/>
          </w:tcPr>
          <w:p w14:paraId="162A87DA" w14:textId="6E68D048" w:rsidR="008975DD" w:rsidRPr="00325DBE" w:rsidRDefault="008975DD" w:rsidP="008975DD">
            <w:pPr>
              <w:rPr>
                <w:rFonts w:cs="Arial"/>
                <w:sz w:val="20"/>
                <w:szCs w:val="20"/>
              </w:rPr>
            </w:pPr>
            <w:r w:rsidRPr="00325DBE">
              <w:rPr>
                <w:rFonts w:cs="Arial"/>
                <w:sz w:val="20"/>
                <w:szCs w:val="20"/>
              </w:rPr>
              <w:t>Проведення сертифікації енергетичної ефективності об’єктів будівництва</w:t>
            </w:r>
          </w:p>
        </w:tc>
        <w:tc>
          <w:tcPr>
            <w:tcW w:w="850" w:type="dxa"/>
          </w:tcPr>
          <w:p w14:paraId="78AA78BA" w14:textId="4DFFB68F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2026-2030 роки</w:t>
            </w:r>
            <w:r w:rsidRPr="00325DBE" w:rsidDel="00452B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89" w:type="dxa"/>
          </w:tcPr>
          <w:p w14:paraId="7911A82C" w14:textId="77777777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 xml:space="preserve">Управління капітального будівництва </w:t>
            </w:r>
          </w:p>
          <w:p w14:paraId="55441F92" w14:textId="676B89AF" w:rsidR="008975DD" w:rsidRPr="00325DBE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  <w:r w:rsidRPr="00325DBE">
              <w:rPr>
                <w:sz w:val="20"/>
                <w:szCs w:val="20"/>
              </w:rPr>
              <w:t>Житомирської міської ради</w:t>
            </w:r>
          </w:p>
          <w:p w14:paraId="703C0BF7" w14:textId="1AB58659" w:rsidR="008975DD" w:rsidRPr="00325DBE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  <w:r w:rsidRPr="00325DBE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</w:tcPr>
          <w:p w14:paraId="1B659F8E" w14:textId="258E10B4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325DBE">
              <w:rPr>
                <w:sz w:val="20"/>
                <w:szCs w:val="20"/>
              </w:rPr>
              <w:t xml:space="preserve"> бюджет</w:t>
            </w:r>
          </w:p>
          <w:p w14:paraId="3EB3143C" w14:textId="4978C84F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325DB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71C2107" w14:textId="773CAAFD" w:rsidR="008975DD" w:rsidRPr="000F4349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150</w:t>
            </w:r>
            <w:r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D2C0494" w14:textId="0DAA5CED" w:rsidR="008975DD" w:rsidRPr="000F4349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CB85F21" w14:textId="5B0A51EE" w:rsidR="008975DD" w:rsidRPr="000F4349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170,0</w:t>
            </w:r>
          </w:p>
        </w:tc>
        <w:tc>
          <w:tcPr>
            <w:tcW w:w="981" w:type="dxa"/>
            <w:shd w:val="clear" w:color="auto" w:fill="FFFFFF" w:themeFill="background1"/>
          </w:tcPr>
          <w:p w14:paraId="78266C1F" w14:textId="6B3DFBD7" w:rsidR="008975DD" w:rsidRPr="000F4349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180,0</w:t>
            </w:r>
          </w:p>
        </w:tc>
        <w:tc>
          <w:tcPr>
            <w:tcW w:w="1048" w:type="dxa"/>
            <w:gridSpan w:val="2"/>
          </w:tcPr>
          <w:p w14:paraId="4E15EB03" w14:textId="5572B804" w:rsidR="008975DD" w:rsidRPr="000F4349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180,0</w:t>
            </w:r>
          </w:p>
        </w:tc>
        <w:tc>
          <w:tcPr>
            <w:tcW w:w="1690" w:type="dxa"/>
          </w:tcPr>
          <w:p w14:paraId="750EDA45" w14:textId="0CC71FA6" w:rsidR="008975DD" w:rsidRPr="00325DBE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  <w:r w:rsidRPr="00325DBE">
              <w:rPr>
                <w:sz w:val="20"/>
                <w:szCs w:val="20"/>
              </w:rPr>
              <w:t>Виконання вимог законодавства України, інформування користувачів та відвідувачів будівлі</w:t>
            </w:r>
          </w:p>
        </w:tc>
      </w:tr>
      <w:tr w:rsidR="008975DD" w:rsidRPr="00E83ACE" w14:paraId="746D59F7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B5C98BF" w14:textId="6140257C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2.2.</w:t>
            </w:r>
          </w:p>
        </w:tc>
        <w:tc>
          <w:tcPr>
            <w:tcW w:w="1473" w:type="dxa"/>
            <w:vMerge w:val="restart"/>
          </w:tcPr>
          <w:p w14:paraId="5A5CD138" w14:textId="77777777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2552" w:type="dxa"/>
          </w:tcPr>
          <w:p w14:paraId="163E6070" w14:textId="475F936E" w:rsidR="008975DD" w:rsidRPr="00325DBE" w:rsidRDefault="008975DD" w:rsidP="008975DD">
            <w:pPr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Розвиток системи електронного енергетичного моніторингу (оплата програмного забезпечення, навчання персоналу), впровадження системи автоматичного збору даних споживання енергоресурсів</w:t>
            </w:r>
          </w:p>
          <w:p w14:paraId="2C169C19" w14:textId="33DBE71F" w:rsidR="008975DD" w:rsidRPr="00325DBE" w:rsidRDefault="008975DD" w:rsidP="008975D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A6F3004" w14:textId="617483B6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1691FE7E" w14:textId="1EE0D40F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  <w:vMerge w:val="restart"/>
          </w:tcPr>
          <w:p w14:paraId="3C18A1DE" w14:textId="2D5FC0F5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325DBE">
              <w:rPr>
                <w:sz w:val="20"/>
                <w:szCs w:val="20"/>
              </w:rPr>
              <w:t xml:space="preserve"> бюджет</w:t>
            </w:r>
          </w:p>
          <w:p w14:paraId="543159B1" w14:textId="653C9A07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 xml:space="preserve">та інші джерела фінансування, не заборонені законодавством, в межах затверджених міських цільових </w:t>
            </w:r>
            <w:r w:rsidRPr="00325DBE">
              <w:rPr>
                <w:sz w:val="20"/>
                <w:szCs w:val="20"/>
              </w:rPr>
              <w:lastRenderedPageBreak/>
              <w:t>програм</w:t>
            </w:r>
            <w:r w:rsidRPr="00325DB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</w:tcPr>
          <w:p w14:paraId="044AC541" w14:textId="4F0F589B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437DFBF2" w14:textId="64BBF659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533748A2" w14:textId="41ABC8D3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</w:tcPr>
          <w:p w14:paraId="0AEA40E7" w14:textId="2B69386F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A078663" w14:textId="5F7CB411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57C88D6C" w14:textId="39E5A569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Достовірність та повнота даних для цілей оперативного та стратегічного управління</w:t>
            </w:r>
          </w:p>
          <w:p w14:paraId="43E64838" w14:textId="77777777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</w:tr>
      <w:tr w:rsidR="008975DD" w:rsidRPr="00E83ACE" w14:paraId="17205F7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22215FD4" w14:textId="27A9EE91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1473" w:type="dxa"/>
            <w:vMerge/>
            <w:vAlign w:val="center"/>
          </w:tcPr>
          <w:p w14:paraId="75660EAC" w14:textId="77777777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74DC156" w14:textId="77777777" w:rsidR="008975DD" w:rsidRPr="00325DBE" w:rsidRDefault="008975DD" w:rsidP="008975DD">
            <w:pPr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Встановлення та заміна теплових лічильників в закладах бюджетної сфери</w:t>
            </w:r>
          </w:p>
          <w:p w14:paraId="2CFEECF7" w14:textId="77777777" w:rsidR="008975DD" w:rsidRPr="00325DBE" w:rsidRDefault="008975DD" w:rsidP="008975DD">
            <w:pPr>
              <w:rPr>
                <w:sz w:val="20"/>
                <w:szCs w:val="20"/>
              </w:rPr>
            </w:pPr>
          </w:p>
          <w:p w14:paraId="4AD588B6" w14:textId="77777777" w:rsidR="008975DD" w:rsidRPr="00325DBE" w:rsidRDefault="008975DD" w:rsidP="008975D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CEA84CE" w14:textId="382E1186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1A12E427" w14:textId="6B327801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  <w:vMerge/>
          </w:tcPr>
          <w:p w14:paraId="61C75CF2" w14:textId="77777777" w:rsidR="008975DD" w:rsidRPr="00325DBE" w:rsidRDefault="008975DD" w:rsidP="008975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38459345" w14:textId="1AE7916B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02F925C" w14:textId="004CEA9B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C0EBA87" w14:textId="69ED2846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7C167E1E" w14:textId="069C44B0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2436459C" w14:textId="0D6B1D30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05F14421" w14:textId="4DBB4441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Забезпечення надійності та достовірності обліку теплової енергії</w:t>
            </w:r>
          </w:p>
          <w:p w14:paraId="13CF69F4" w14:textId="77777777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</w:tr>
      <w:tr w:rsidR="008975DD" w:rsidRPr="00E83ACE" w14:paraId="0235F048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4FFAA641" w14:textId="425D2C0D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2.4.</w:t>
            </w:r>
          </w:p>
        </w:tc>
        <w:tc>
          <w:tcPr>
            <w:tcW w:w="1473" w:type="dxa"/>
            <w:vMerge/>
            <w:vAlign w:val="center"/>
          </w:tcPr>
          <w:p w14:paraId="5DC8DF88" w14:textId="77777777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E344F07" w14:textId="364E103A" w:rsidR="008975DD" w:rsidRPr="00325DBE" w:rsidRDefault="008975DD" w:rsidP="008975DD">
            <w:pPr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Встановлення та заміна лічильників електричної енергії в закладах бюджетної сфери</w:t>
            </w:r>
          </w:p>
        </w:tc>
        <w:tc>
          <w:tcPr>
            <w:tcW w:w="850" w:type="dxa"/>
          </w:tcPr>
          <w:p w14:paraId="37C8AB97" w14:textId="2F94B33A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325DBE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30</w:t>
            </w:r>
            <w:r w:rsidRPr="00325DBE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48728E29" w14:textId="42942E2B" w:rsidR="008975DD" w:rsidRPr="00325DBE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  <w:r w:rsidRPr="00325DBE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  <w:vMerge/>
          </w:tcPr>
          <w:p w14:paraId="6DC4A511" w14:textId="77777777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BFD65C7" w14:textId="388B9BF5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3364CA6" w14:textId="71330ED0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5274F7A" w14:textId="0CE14F81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020C6A0" w14:textId="1ECA4BE3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0422B7B" w14:textId="69CE7BF2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5470B0A8" w14:textId="51193CE6" w:rsidR="008975DD" w:rsidRPr="00325DBE" w:rsidRDefault="008975DD" w:rsidP="008975DD">
            <w:pPr>
              <w:jc w:val="center"/>
              <w:rPr>
                <w:sz w:val="20"/>
                <w:szCs w:val="20"/>
              </w:rPr>
            </w:pPr>
            <w:r w:rsidRPr="00325DBE">
              <w:rPr>
                <w:sz w:val="20"/>
                <w:szCs w:val="20"/>
              </w:rPr>
              <w:t>Забезпечення надійності та достовірності обліку електричної енергії</w:t>
            </w:r>
          </w:p>
        </w:tc>
      </w:tr>
      <w:tr w:rsidR="008975DD" w:rsidRPr="008664B5" w14:paraId="5826DBFB" w14:textId="77777777" w:rsidTr="00B27313">
        <w:trPr>
          <w:cantSplit/>
          <w:trHeight w:val="2068"/>
          <w:jc w:val="center"/>
        </w:trPr>
        <w:tc>
          <w:tcPr>
            <w:tcW w:w="470" w:type="dxa"/>
            <w:vAlign w:val="center"/>
          </w:tcPr>
          <w:p w14:paraId="35088FD0" w14:textId="362999EC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2.5.</w:t>
            </w:r>
          </w:p>
        </w:tc>
        <w:tc>
          <w:tcPr>
            <w:tcW w:w="1473" w:type="dxa"/>
            <w:vMerge w:val="restart"/>
          </w:tcPr>
          <w:p w14:paraId="2481F1BC" w14:textId="77777777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Впроваджувати інноваційні технології з використанням відновлюваних джерел енергії</w:t>
            </w:r>
          </w:p>
        </w:tc>
        <w:tc>
          <w:tcPr>
            <w:tcW w:w="2552" w:type="dxa"/>
          </w:tcPr>
          <w:p w14:paraId="2823849A" w14:textId="76AC7AD4" w:rsidR="008975DD" w:rsidRPr="0061315C" w:rsidRDefault="008975DD" w:rsidP="008975DD">
            <w:pPr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Встановлення теплових насосів чи сонячних колекторів в закладах бюджетної сфер</w:t>
            </w:r>
            <w:r>
              <w:rPr>
                <w:sz w:val="20"/>
                <w:szCs w:val="20"/>
              </w:rPr>
              <w:t>и</w:t>
            </w:r>
            <w:r w:rsidRPr="0061315C">
              <w:rPr>
                <w:sz w:val="20"/>
                <w:szCs w:val="20"/>
              </w:rPr>
              <w:t>, в тому числі з заміною традиційної системи гарячого водопостачання або опалення</w:t>
            </w:r>
          </w:p>
          <w:p w14:paraId="75A2D079" w14:textId="77777777" w:rsidR="008975DD" w:rsidRPr="0061315C" w:rsidRDefault="008975DD" w:rsidP="008975D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224AB92" w14:textId="2634F9B9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53D6AC05" w14:textId="331FF968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</w:tcPr>
          <w:p w14:paraId="39048BFB" w14:textId="644EF03F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61315C">
              <w:rPr>
                <w:sz w:val="20"/>
                <w:szCs w:val="20"/>
              </w:rPr>
              <w:t xml:space="preserve"> бюджет</w:t>
            </w:r>
          </w:p>
          <w:p w14:paraId="150D0134" w14:textId="17078724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1315C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EF3D500" w14:textId="2B7A7CEF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B3F21D0" w14:textId="485D39B9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00106F9" w14:textId="2CE72360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2755333" w14:textId="7DABFA2C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EE2F417" w14:textId="0389831E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4A05B613" w14:textId="3210F1BC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Скорочення споживання традиційних видів палива, збільшення частки енергії, яка отримується з альтернативних джерел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975DD" w:rsidRPr="008664B5" w14:paraId="194D9BEC" w14:textId="77777777" w:rsidTr="00B27313">
        <w:trPr>
          <w:cantSplit/>
          <w:trHeight w:val="2068"/>
          <w:jc w:val="center"/>
        </w:trPr>
        <w:tc>
          <w:tcPr>
            <w:tcW w:w="470" w:type="dxa"/>
            <w:vAlign w:val="center"/>
          </w:tcPr>
          <w:p w14:paraId="595DB3A6" w14:textId="1F5C7FE3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2.6.</w:t>
            </w:r>
          </w:p>
        </w:tc>
        <w:tc>
          <w:tcPr>
            <w:tcW w:w="1473" w:type="dxa"/>
            <w:vMerge/>
          </w:tcPr>
          <w:p w14:paraId="7AC1C928" w14:textId="77777777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74F0C46" w14:textId="0D8BE0A2" w:rsidR="008975DD" w:rsidRPr="0061315C" w:rsidRDefault="008975DD" w:rsidP="008975DD">
            <w:pPr>
              <w:rPr>
                <w:bCs/>
                <w:sz w:val="20"/>
                <w:szCs w:val="20"/>
              </w:rPr>
            </w:pPr>
            <w:r w:rsidRPr="0061315C">
              <w:rPr>
                <w:bCs/>
                <w:kern w:val="3"/>
                <w:sz w:val="20"/>
                <w:szCs w:val="20"/>
                <w:lang w:bidi="hi-IN"/>
              </w:rPr>
              <w:t xml:space="preserve">Встановлення теплового насосу </w:t>
            </w:r>
            <w:r>
              <w:rPr>
                <w:bCs/>
                <w:kern w:val="3"/>
                <w:sz w:val="20"/>
                <w:szCs w:val="20"/>
                <w:lang w:bidi="hi-IN"/>
              </w:rPr>
              <w:t xml:space="preserve">типу </w:t>
            </w:r>
            <w:r w:rsidRPr="0061315C">
              <w:rPr>
                <w:bCs/>
                <w:kern w:val="3"/>
                <w:sz w:val="20"/>
                <w:szCs w:val="20"/>
                <w:lang w:bidi="hi-IN"/>
              </w:rPr>
              <w:t>«повітря</w:t>
            </w:r>
            <w:r>
              <w:rPr>
                <w:bCs/>
                <w:kern w:val="3"/>
                <w:sz w:val="20"/>
                <w:szCs w:val="20"/>
                <w:lang w:bidi="hi-IN"/>
              </w:rPr>
              <w:t>-</w:t>
            </w:r>
            <w:r w:rsidRPr="0061315C">
              <w:rPr>
                <w:bCs/>
                <w:kern w:val="3"/>
                <w:sz w:val="20"/>
                <w:szCs w:val="20"/>
                <w:lang w:bidi="hi-IN"/>
              </w:rPr>
              <w:t>вода» для опалення адміністративної будівлі КП «</w:t>
            </w:r>
            <w:r w:rsidRPr="0061315C">
              <w:rPr>
                <w:sz w:val="20"/>
                <w:szCs w:val="20"/>
              </w:rPr>
              <w:t>Житомирське трамвайно-тролейбусне управління</w:t>
            </w:r>
            <w:r w:rsidRPr="0061315C">
              <w:rPr>
                <w:bCs/>
                <w:kern w:val="3"/>
                <w:sz w:val="20"/>
                <w:szCs w:val="20"/>
                <w:lang w:bidi="hi-IN"/>
              </w:rPr>
              <w:t xml:space="preserve">» </w:t>
            </w:r>
            <w:r>
              <w:rPr>
                <w:bCs/>
                <w:kern w:val="3"/>
                <w:sz w:val="20"/>
                <w:szCs w:val="20"/>
                <w:lang w:bidi="hi-IN"/>
              </w:rPr>
              <w:t xml:space="preserve">Житомирської </w:t>
            </w:r>
            <w:r w:rsidRPr="0061315C">
              <w:rPr>
                <w:bCs/>
                <w:kern w:val="3"/>
                <w:sz w:val="20"/>
                <w:szCs w:val="20"/>
                <w:lang w:bidi="hi-IN"/>
              </w:rPr>
              <w:t>міської ради</w:t>
            </w:r>
          </w:p>
        </w:tc>
        <w:tc>
          <w:tcPr>
            <w:tcW w:w="850" w:type="dxa"/>
          </w:tcPr>
          <w:p w14:paraId="2E96C64D" w14:textId="284379F2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69424EF6" w14:textId="7DF7EB0C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 xml:space="preserve">Управління транспорту і зв’язку міської ради КП «Житомирське трамвайно-тролейбусне управління» </w:t>
            </w:r>
            <w:r>
              <w:rPr>
                <w:sz w:val="20"/>
                <w:szCs w:val="20"/>
              </w:rPr>
              <w:t xml:space="preserve">Житомирської </w:t>
            </w:r>
            <w:r w:rsidRPr="0061315C">
              <w:rPr>
                <w:sz w:val="20"/>
                <w:szCs w:val="20"/>
              </w:rPr>
              <w:t>міської ради</w:t>
            </w:r>
          </w:p>
        </w:tc>
        <w:tc>
          <w:tcPr>
            <w:tcW w:w="1559" w:type="dxa"/>
            <w:gridSpan w:val="3"/>
          </w:tcPr>
          <w:p w14:paraId="631B9885" w14:textId="5FDD0463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61315C">
              <w:rPr>
                <w:sz w:val="20"/>
                <w:szCs w:val="20"/>
              </w:rPr>
              <w:t xml:space="preserve"> бюджет</w:t>
            </w:r>
          </w:p>
          <w:p w14:paraId="2FDC2F26" w14:textId="34B720E6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 w:rsidRPr="0061315C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D09A158" w14:textId="0BA22A86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57F6CF5" w14:textId="0662024D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483D17D" w14:textId="671D3752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30088420" w14:textId="40FDC166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1C17FB0" w14:textId="7FA5C06E" w:rsidR="008975DD" w:rsidRPr="0061315C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074C6865" w14:textId="77777777" w:rsidR="008975DD" w:rsidRPr="00462E5B" w:rsidRDefault="008975DD" w:rsidP="008975DD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8975DD" w:rsidRPr="00E83ACE" w14:paraId="0540D515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5D2074B" w14:textId="2CD2FD06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 w:rsidRPr="00DE7531">
              <w:rPr>
                <w:sz w:val="20"/>
                <w:szCs w:val="20"/>
              </w:rPr>
              <w:lastRenderedPageBreak/>
              <w:t>2.7.</w:t>
            </w:r>
          </w:p>
        </w:tc>
        <w:tc>
          <w:tcPr>
            <w:tcW w:w="1473" w:type="dxa"/>
            <w:vMerge w:val="restart"/>
          </w:tcPr>
          <w:p w14:paraId="456EC3A7" w14:textId="77777777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 w:rsidRPr="00DE7531">
              <w:rPr>
                <w:sz w:val="20"/>
                <w:szCs w:val="20"/>
              </w:rPr>
              <w:t>Впроваджувати інноваційні технології з використанням відновлюваних джерел енергії</w:t>
            </w:r>
          </w:p>
        </w:tc>
        <w:tc>
          <w:tcPr>
            <w:tcW w:w="2552" w:type="dxa"/>
          </w:tcPr>
          <w:p w14:paraId="4554BDBA" w14:textId="77777777" w:rsidR="008975DD" w:rsidRPr="00DE7531" w:rsidRDefault="008975DD" w:rsidP="008975DD">
            <w:pPr>
              <w:jc w:val="both"/>
              <w:rPr>
                <w:sz w:val="20"/>
                <w:szCs w:val="20"/>
              </w:rPr>
            </w:pPr>
            <w:r w:rsidRPr="00DE7531">
              <w:rPr>
                <w:sz w:val="20"/>
                <w:szCs w:val="20"/>
              </w:rPr>
              <w:t>Встановлення сонячних панелей для виробництва електроенергії в закладах бюджетної сфери громади</w:t>
            </w:r>
          </w:p>
        </w:tc>
        <w:tc>
          <w:tcPr>
            <w:tcW w:w="850" w:type="dxa"/>
          </w:tcPr>
          <w:p w14:paraId="5EFF5D2A" w14:textId="607DAC5E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 w:rsidRPr="00DE7531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05A5F0E0" w14:textId="5E95E30D" w:rsidR="008975DD" w:rsidRPr="00DE7531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  <w:r w:rsidRPr="0061315C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</w:tcPr>
          <w:p w14:paraId="56E1F6C0" w14:textId="012E33C8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DE7531">
              <w:rPr>
                <w:sz w:val="20"/>
                <w:szCs w:val="20"/>
              </w:rPr>
              <w:t xml:space="preserve"> бюджет</w:t>
            </w:r>
          </w:p>
          <w:p w14:paraId="79110196" w14:textId="6EB692E7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 w:rsidRPr="00DE7531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DE7531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C76E0C3" w14:textId="7B097B91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79969B1" w14:textId="7F4F3B8C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3785E66" w14:textId="77E6F6BB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BCA6A9C" w14:textId="3F122439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07CDAC34" w14:textId="62AE7A42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4F68D0BE" w14:textId="4EBB703D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  <w:r w:rsidRPr="00DE7531">
              <w:rPr>
                <w:sz w:val="20"/>
                <w:szCs w:val="20"/>
              </w:rPr>
              <w:t>Скорочення споживання традиційних видів палива, збільшення частки енергії, яка отримується з альтернативних джерел</w:t>
            </w:r>
          </w:p>
          <w:p w14:paraId="031CDC6C" w14:textId="77777777" w:rsidR="008975DD" w:rsidRPr="00DE7531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</w:tr>
      <w:tr w:rsidR="008975DD" w:rsidRPr="00E83ACE" w14:paraId="5D59367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1E719F7" w14:textId="5EB5490F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8.</w:t>
            </w:r>
          </w:p>
        </w:tc>
        <w:tc>
          <w:tcPr>
            <w:tcW w:w="1473" w:type="dxa"/>
            <w:vMerge/>
          </w:tcPr>
          <w:p w14:paraId="79DC011A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82343A0" w14:textId="6301CA33" w:rsidR="008975DD" w:rsidRPr="009A2A57" w:rsidRDefault="008975DD" w:rsidP="008975DD">
            <w:pPr>
              <w:jc w:val="both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Встановлення сонячної електростанції для генерації електричної енергії з розміщенням фотоелектричних модулів на будівлях КП «Житомирське трамвайно-тролейбусне управління» Житомирської міської ради</w:t>
            </w:r>
          </w:p>
        </w:tc>
        <w:tc>
          <w:tcPr>
            <w:tcW w:w="850" w:type="dxa"/>
          </w:tcPr>
          <w:p w14:paraId="4BE60A4B" w14:textId="537B02D4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4592D0BA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 xml:space="preserve">Управління транспорту і зв’язку міської ради </w:t>
            </w:r>
          </w:p>
          <w:p w14:paraId="5325CFCA" w14:textId="56E12C30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 xml:space="preserve">КП «Житомирське трамвайно-тролейбусне управління» </w:t>
            </w:r>
            <w:r>
              <w:rPr>
                <w:sz w:val="20"/>
                <w:szCs w:val="20"/>
              </w:rPr>
              <w:t xml:space="preserve"> Житомирської </w:t>
            </w:r>
            <w:r w:rsidRPr="009A2A57">
              <w:rPr>
                <w:sz w:val="20"/>
                <w:szCs w:val="20"/>
              </w:rPr>
              <w:t>міської ради</w:t>
            </w:r>
          </w:p>
        </w:tc>
        <w:tc>
          <w:tcPr>
            <w:tcW w:w="1559" w:type="dxa"/>
            <w:gridSpan w:val="3"/>
          </w:tcPr>
          <w:p w14:paraId="038D6253" w14:textId="65242FBB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9A2A57">
              <w:rPr>
                <w:sz w:val="20"/>
                <w:szCs w:val="20"/>
              </w:rPr>
              <w:t xml:space="preserve"> бюджет</w:t>
            </w:r>
          </w:p>
          <w:p w14:paraId="6CA14B7A" w14:textId="6201AE5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9A2A57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2D97206" w14:textId="037A865D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AF7F677" w14:textId="1162312A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5B72C77" w14:textId="74A16D22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F31BE1B" w14:textId="3023CCE0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256C25D" w14:textId="47D990B6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656B383C" w14:textId="77777777" w:rsidR="008975DD" w:rsidRPr="00462E5B" w:rsidRDefault="008975DD" w:rsidP="008975DD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8975DD" w:rsidRPr="00E83ACE" w14:paraId="697BD8A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CB99DD3" w14:textId="59BB9514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  <w:r w:rsidRPr="009A2A57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  <w:vMerge/>
          </w:tcPr>
          <w:p w14:paraId="57E88995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EF3027B" w14:textId="5E544B1E" w:rsidR="008975DD" w:rsidRPr="009A2A57" w:rsidRDefault="008975DD" w:rsidP="008975DD">
            <w:pPr>
              <w:jc w:val="both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Створення нових об’єктів ВДЕ: наземні, дахові та інноваційні рішення (у т.ч. можливі плавучі СЕС). Оцінка локацій, попередні ТЕО, підготовка документації з використанням європейських підходів програм ANEW-LIFE,  RISE-IN, U_CAN</w:t>
            </w:r>
          </w:p>
        </w:tc>
        <w:tc>
          <w:tcPr>
            <w:tcW w:w="850" w:type="dxa"/>
          </w:tcPr>
          <w:p w14:paraId="1BB2EAFF" w14:textId="353A7C7A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2026</w:t>
            </w:r>
            <w:r>
              <w:rPr>
                <w:sz w:val="20"/>
                <w:szCs w:val="20"/>
              </w:rPr>
              <w:t>-</w:t>
            </w:r>
            <w:r w:rsidRPr="009A2A57">
              <w:rPr>
                <w:sz w:val="20"/>
                <w:szCs w:val="20"/>
              </w:rPr>
              <w:t>2030</w:t>
            </w:r>
          </w:p>
        </w:tc>
        <w:tc>
          <w:tcPr>
            <w:tcW w:w="1689" w:type="dxa"/>
          </w:tcPr>
          <w:p w14:paraId="460548F5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КУ «Агенція розвитку міста»</w:t>
            </w:r>
          </w:p>
          <w:p w14:paraId="53CCC85A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Департамент економічного розвитку управління комунального господарства</w:t>
            </w:r>
          </w:p>
          <w:p w14:paraId="722F0D5E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Управління житлового господарства</w:t>
            </w:r>
          </w:p>
          <w:p w14:paraId="39EE08F6" w14:textId="1220C5D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 xml:space="preserve">Комунальні підприємства </w:t>
            </w:r>
          </w:p>
        </w:tc>
        <w:tc>
          <w:tcPr>
            <w:tcW w:w="1559" w:type="dxa"/>
            <w:gridSpan w:val="3"/>
          </w:tcPr>
          <w:p w14:paraId="7BDA946A" w14:textId="3C72B981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9A2A57">
              <w:rPr>
                <w:sz w:val="20"/>
                <w:szCs w:val="20"/>
              </w:rPr>
              <w:t xml:space="preserve"> бюджет, надходження в рамках програм допомоги  урядів іноземних держав, міжнародних організацій, донорських установ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B7C988D" w14:textId="4FB8C290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5F51E62" w14:textId="50D9AA5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79B622D" w14:textId="4D3B681F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4F124A9D" w14:textId="2278ADB0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0BC542F4" w14:textId="00B06F26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29A63CEB" w14:textId="12734DF8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</w:tr>
      <w:tr w:rsidR="008975DD" w:rsidRPr="00E83ACE" w14:paraId="35E5F756" w14:textId="77777777" w:rsidTr="00B27313">
        <w:trPr>
          <w:cantSplit/>
          <w:trHeight w:val="931"/>
          <w:jc w:val="center"/>
        </w:trPr>
        <w:tc>
          <w:tcPr>
            <w:tcW w:w="470" w:type="dxa"/>
            <w:vAlign w:val="center"/>
          </w:tcPr>
          <w:p w14:paraId="691D8A1E" w14:textId="7E9174B1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lastRenderedPageBreak/>
              <w:t>2.</w:t>
            </w:r>
            <w:r>
              <w:rPr>
                <w:sz w:val="20"/>
                <w:szCs w:val="20"/>
              </w:rPr>
              <w:t>10</w:t>
            </w:r>
            <w:r w:rsidRPr="009A2A57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  <w:vMerge w:val="restart"/>
            <w:vAlign w:val="center"/>
          </w:tcPr>
          <w:p w14:paraId="2D488202" w14:textId="270FB962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 xml:space="preserve">Термомодернізація закладів бюджетної сфери міста </w:t>
            </w:r>
          </w:p>
        </w:tc>
        <w:tc>
          <w:tcPr>
            <w:tcW w:w="2552" w:type="dxa"/>
          </w:tcPr>
          <w:p w14:paraId="1ED7818A" w14:textId="06FD1B79" w:rsidR="008975DD" w:rsidRPr="000F4349" w:rsidRDefault="008975DD" w:rsidP="008975DD">
            <w:pPr>
              <w:rPr>
                <w:sz w:val="20"/>
                <w:szCs w:val="20"/>
              </w:rPr>
            </w:pPr>
            <w:r w:rsidRPr="005D39F2">
              <w:rPr>
                <w:sz w:val="20"/>
                <w:szCs w:val="20"/>
              </w:rPr>
              <w:t>1.2.1. Реалізація проєкту «Енергоефективність у громадах» (комплексна термореновація 40 будівель закладів освіти Житомирської міської територіальної громади)</w:t>
            </w:r>
            <w:r w:rsidRPr="000F4349">
              <w:rPr>
                <w:sz w:val="20"/>
                <w:szCs w:val="20"/>
              </w:rPr>
              <w:t>/</w:t>
            </w:r>
          </w:p>
          <w:p w14:paraId="730B93A9" w14:textId="2D0A5196" w:rsidR="008975DD" w:rsidRPr="009A2A57" w:rsidRDefault="008975DD" w:rsidP="008975D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E2CACF6" w14:textId="539069E6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3767F101" w14:textId="77777777" w:rsidR="008975DD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Управління капітального будівництва</w:t>
            </w:r>
          </w:p>
          <w:p w14:paraId="62DF96C8" w14:textId="61C9AB9E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Житомирської </w:t>
            </w:r>
            <w:r w:rsidRPr="009A2A57">
              <w:rPr>
                <w:sz w:val="20"/>
                <w:szCs w:val="20"/>
              </w:rPr>
              <w:t xml:space="preserve"> міської ради</w:t>
            </w:r>
          </w:p>
          <w:p w14:paraId="067F67A8" w14:textId="3D41A608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КУ «Агенція розвитку міста» Житомирської міської ради</w:t>
            </w:r>
          </w:p>
          <w:p w14:paraId="60B85732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</w:p>
          <w:p w14:paraId="1AF5F7BA" w14:textId="787A6369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0F1661BA" w14:textId="3713AFBF" w:rsidR="008975DD" w:rsidRPr="006D29CA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Місцевий</w:t>
            </w:r>
            <w:r w:rsidRPr="009A2A57">
              <w:rPr>
                <w:sz w:val="20"/>
                <w:szCs w:val="20"/>
              </w:rPr>
              <w:t xml:space="preserve"> бюджет та інші джерела фінансування, не заборонені законодавством, в межах затверджених міських цільових програм</w:t>
            </w:r>
          </w:p>
          <w:p w14:paraId="4810A3DF" w14:textId="16F5EB5F" w:rsidR="008975DD" w:rsidRPr="009A2A57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 w:rsidRPr="009A2A57">
              <w:rPr>
                <w:sz w:val="20"/>
                <w:szCs w:val="20"/>
              </w:rPr>
              <w:t>кредит KFW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416B78E4" w14:textId="150F7F66" w:rsidR="008975DD" w:rsidRPr="00FF2A54" w:rsidRDefault="008975DD" w:rsidP="008975DD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20"/>
              </w:rPr>
              <w:t>184800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309A0F0" w14:textId="1D68F046" w:rsidR="008975DD" w:rsidRPr="009A2A57" w:rsidRDefault="008975DD" w:rsidP="008975DD">
            <w:pPr>
              <w:jc w:val="center"/>
              <w:rPr>
                <w:sz w:val="20"/>
                <w:szCs w:val="14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36FF66C" w14:textId="06EB57F4" w:rsidR="008975DD" w:rsidRPr="009A2A57" w:rsidRDefault="008975DD" w:rsidP="008975DD">
            <w:pPr>
              <w:jc w:val="center"/>
              <w:rPr>
                <w:sz w:val="20"/>
                <w:szCs w:val="14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94D61E7" w14:textId="63730F2C" w:rsidR="008975DD" w:rsidRPr="009A2A57" w:rsidRDefault="008975DD" w:rsidP="008975DD">
            <w:pPr>
              <w:jc w:val="center"/>
              <w:rPr>
                <w:sz w:val="20"/>
                <w:szCs w:val="14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EE5EA42" w14:textId="0E5AAE15" w:rsidR="008975DD" w:rsidRPr="009A2A57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58B1BE7F" w14:textId="714B2FB4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Комплексна термомодернізація будівель закладів освіти</w:t>
            </w:r>
          </w:p>
        </w:tc>
      </w:tr>
      <w:tr w:rsidR="008975DD" w:rsidRPr="00E83ACE" w14:paraId="0B19F704" w14:textId="77777777" w:rsidTr="00B27313">
        <w:trPr>
          <w:cantSplit/>
          <w:trHeight w:val="931"/>
          <w:jc w:val="center"/>
        </w:trPr>
        <w:tc>
          <w:tcPr>
            <w:tcW w:w="470" w:type="dxa"/>
            <w:vAlign w:val="center"/>
          </w:tcPr>
          <w:p w14:paraId="1C21BC42" w14:textId="2C0C543C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.11.</w:t>
            </w:r>
          </w:p>
        </w:tc>
        <w:tc>
          <w:tcPr>
            <w:tcW w:w="1473" w:type="dxa"/>
            <w:vMerge/>
            <w:vAlign w:val="center"/>
          </w:tcPr>
          <w:p w14:paraId="553FDF2E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E61D230" w14:textId="6FA27939" w:rsidR="008975DD" w:rsidRPr="009A2A57" w:rsidRDefault="008975DD" w:rsidP="008975DD">
            <w:pPr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Комплексна термомодернізація будівель і цехів КП ЖТТУ за адресою м. Житомир, вулиця Вітрука, 11</w:t>
            </w:r>
          </w:p>
        </w:tc>
        <w:tc>
          <w:tcPr>
            <w:tcW w:w="850" w:type="dxa"/>
          </w:tcPr>
          <w:p w14:paraId="59C9332F" w14:textId="04A2A7ED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16BD7150" w14:textId="75C6D9DD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9A2A57">
              <w:rPr>
                <w:sz w:val="20"/>
                <w:szCs w:val="20"/>
              </w:rPr>
              <w:t xml:space="preserve">Управління транспорту і зв’язку </w:t>
            </w:r>
            <w:r>
              <w:rPr>
                <w:sz w:val="20"/>
                <w:szCs w:val="20"/>
              </w:rPr>
              <w:t xml:space="preserve">Житомирської </w:t>
            </w:r>
            <w:r w:rsidRPr="009A2A57">
              <w:rPr>
                <w:sz w:val="20"/>
                <w:szCs w:val="20"/>
              </w:rPr>
              <w:t xml:space="preserve">міської ради </w:t>
            </w:r>
            <w:r>
              <w:rPr>
                <w:sz w:val="20"/>
                <w:szCs w:val="20"/>
              </w:rPr>
              <w:t xml:space="preserve">            </w:t>
            </w:r>
            <w:r w:rsidRPr="009A2A57">
              <w:rPr>
                <w:sz w:val="20"/>
                <w:szCs w:val="20"/>
              </w:rPr>
              <w:t xml:space="preserve">КП «Житомирське трамвайно-тролейбусне управління» </w:t>
            </w:r>
            <w:r>
              <w:rPr>
                <w:sz w:val="20"/>
                <w:szCs w:val="20"/>
              </w:rPr>
              <w:t xml:space="preserve">Житомирської </w:t>
            </w:r>
            <w:r w:rsidRPr="009A2A57">
              <w:rPr>
                <w:sz w:val="20"/>
                <w:szCs w:val="20"/>
              </w:rPr>
              <w:t>міської ради</w:t>
            </w:r>
          </w:p>
        </w:tc>
        <w:tc>
          <w:tcPr>
            <w:tcW w:w="1559" w:type="dxa"/>
            <w:gridSpan w:val="3"/>
          </w:tcPr>
          <w:p w14:paraId="01708A78" w14:textId="6A5F9B1C" w:rsidR="008975DD" w:rsidRPr="009A2A57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Місцевий</w:t>
            </w:r>
            <w:r w:rsidRPr="009A2A57">
              <w:rPr>
                <w:sz w:val="20"/>
                <w:szCs w:val="20"/>
              </w:rPr>
              <w:t xml:space="preserve"> бюджет та інші джерела фінансування, не заборонені законодавством, в межах затверджених міських цільових програм</w:t>
            </w:r>
          </w:p>
          <w:p w14:paraId="7CB0B85D" w14:textId="77777777" w:rsidR="008975DD" w:rsidRPr="009A2A57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29DD1BB" w14:textId="5FCE2649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B83B5D9" w14:textId="4436BE75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6E4012D" w14:textId="347AAEED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40DEFCB" w14:textId="428D0489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5B50D6B" w14:textId="424B3F5F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3DD0B76F" w14:textId="5F42BC6C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Комплексна термомодернізація будівель </w:t>
            </w:r>
            <w:proofErr w:type="spellStart"/>
            <w:r>
              <w:rPr>
                <w:sz w:val="20"/>
                <w:szCs w:val="20"/>
              </w:rPr>
              <w:t>будівель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A2A57">
              <w:rPr>
                <w:sz w:val="20"/>
                <w:szCs w:val="20"/>
              </w:rPr>
              <w:t xml:space="preserve">КП «Житомирське трамвайно-тролейбусне управління» </w:t>
            </w:r>
            <w:r>
              <w:rPr>
                <w:sz w:val="20"/>
                <w:szCs w:val="20"/>
              </w:rPr>
              <w:t xml:space="preserve">Житомирської </w:t>
            </w:r>
            <w:r w:rsidRPr="009A2A57">
              <w:rPr>
                <w:sz w:val="20"/>
                <w:szCs w:val="20"/>
              </w:rPr>
              <w:t>міської ради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975DD" w:rsidRPr="00E83ACE" w14:paraId="275D9AAF" w14:textId="77777777" w:rsidTr="00B27313">
        <w:trPr>
          <w:cantSplit/>
          <w:trHeight w:val="931"/>
          <w:jc w:val="center"/>
        </w:trPr>
        <w:tc>
          <w:tcPr>
            <w:tcW w:w="470" w:type="dxa"/>
            <w:vAlign w:val="center"/>
          </w:tcPr>
          <w:p w14:paraId="3C3E5F4F" w14:textId="1EFB3071" w:rsidR="008975DD" w:rsidRPr="00442C78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2.12</w:t>
            </w:r>
          </w:p>
        </w:tc>
        <w:tc>
          <w:tcPr>
            <w:tcW w:w="1473" w:type="dxa"/>
            <w:vAlign w:val="center"/>
          </w:tcPr>
          <w:p w14:paraId="3FDB3257" w14:textId="7777777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7271456" w14:textId="3DEE0F52" w:rsidR="008975DD" w:rsidRPr="009A2A57" w:rsidRDefault="008975DD" w:rsidP="008975DD">
            <w:pPr>
              <w:rPr>
                <w:sz w:val="20"/>
                <w:szCs w:val="20"/>
              </w:rPr>
            </w:pPr>
            <w:r w:rsidRPr="00442C78">
              <w:rPr>
                <w:sz w:val="20"/>
                <w:szCs w:val="20"/>
              </w:rPr>
              <w:t>Капітальний ремонт (термомодернізація) будівель КП "Лікарня №2 ім.</w:t>
            </w:r>
            <w:r w:rsidRPr="00442C78">
              <w:rPr>
                <w:sz w:val="20"/>
                <w:szCs w:val="20"/>
                <w:lang w:val="ru-RU"/>
              </w:rPr>
              <w:t xml:space="preserve"> </w:t>
            </w:r>
            <w:r w:rsidRPr="00442C78">
              <w:rPr>
                <w:sz w:val="20"/>
                <w:szCs w:val="20"/>
              </w:rPr>
              <w:t>В.</w:t>
            </w:r>
            <w:r w:rsidRPr="00442C78">
              <w:rPr>
                <w:sz w:val="20"/>
                <w:szCs w:val="20"/>
                <w:lang w:val="ru-RU"/>
              </w:rPr>
              <w:t xml:space="preserve"> </w:t>
            </w:r>
            <w:r w:rsidRPr="00442C78">
              <w:rPr>
                <w:sz w:val="20"/>
                <w:szCs w:val="20"/>
              </w:rPr>
              <w:t>П.</w:t>
            </w:r>
            <w:r w:rsidRPr="00442C78">
              <w:rPr>
                <w:sz w:val="20"/>
                <w:szCs w:val="20"/>
                <w:lang w:val="ru-RU"/>
              </w:rPr>
              <w:t xml:space="preserve"> </w:t>
            </w:r>
            <w:r w:rsidRPr="00442C78">
              <w:rPr>
                <w:sz w:val="20"/>
                <w:szCs w:val="20"/>
              </w:rPr>
              <w:t>Павлусенка" Житомирської міської ради за адресою: м. Житомир, вул.</w:t>
            </w:r>
            <w:r w:rsidR="007367BE" w:rsidRPr="007367BE">
              <w:rPr>
                <w:sz w:val="20"/>
                <w:szCs w:val="20"/>
                <w:lang w:val="ru-RU"/>
              </w:rPr>
              <w:t xml:space="preserve"> </w:t>
            </w:r>
            <w:r w:rsidRPr="00442C78">
              <w:rPr>
                <w:sz w:val="20"/>
                <w:szCs w:val="20"/>
              </w:rPr>
              <w:t>Романа Шухевича, 2а  (в т.ч. ПКД)</w:t>
            </w:r>
          </w:p>
        </w:tc>
        <w:tc>
          <w:tcPr>
            <w:tcW w:w="850" w:type="dxa"/>
          </w:tcPr>
          <w:p w14:paraId="1CE3C5AA" w14:textId="77777777" w:rsidR="008975DD" w:rsidRDefault="008975DD" w:rsidP="008975DD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2026</w:t>
            </w:r>
            <w:r>
              <w:rPr>
                <w:sz w:val="20"/>
                <w:szCs w:val="20"/>
              </w:rPr>
              <w:t xml:space="preserve"> </w:t>
            </w:r>
          </w:p>
          <w:p w14:paraId="11441431" w14:textId="6922D60F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</w:t>
            </w:r>
          </w:p>
        </w:tc>
        <w:tc>
          <w:tcPr>
            <w:tcW w:w="1689" w:type="dxa"/>
          </w:tcPr>
          <w:p w14:paraId="7BC75352" w14:textId="787AEC5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</w:tc>
        <w:tc>
          <w:tcPr>
            <w:tcW w:w="1559" w:type="dxa"/>
            <w:gridSpan w:val="3"/>
          </w:tcPr>
          <w:p w14:paraId="1EC9BF37" w14:textId="77777777" w:rsidR="008975DD" w:rsidRPr="00FF2A54" w:rsidRDefault="008975DD" w:rsidP="008975DD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>Місцевий бюджет</w:t>
            </w:r>
          </w:p>
          <w:p w14:paraId="28D4617C" w14:textId="3CB97354" w:rsidR="008975DD" w:rsidRDefault="008975DD" w:rsidP="008975DD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6AC8CB6" w14:textId="2DFDE308" w:rsidR="008975DD" w:rsidRPr="00442C78" w:rsidRDefault="008975DD" w:rsidP="008975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150000</w:t>
            </w:r>
            <w:r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49F2AEF" w14:textId="5E919ED6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93F06BC" w14:textId="4BCFB61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01F25A6E" w14:textId="058AC887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983D273" w14:textId="6285ACEA" w:rsidR="008975DD" w:rsidRPr="009A2A57" w:rsidRDefault="008975DD" w:rsidP="008975DD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612D713A" w14:textId="209ABC2C" w:rsidR="008975DD" w:rsidRPr="00442C78" w:rsidRDefault="008975DD" w:rsidP="008975D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Комплексна термомодернізація будівель</w:t>
            </w:r>
            <w:r w:rsidRPr="00442C78">
              <w:rPr>
                <w:sz w:val="20"/>
                <w:szCs w:val="20"/>
              </w:rPr>
              <w:t xml:space="preserve"> КП "Лікарня №2 ім. В.</w:t>
            </w:r>
            <w:r w:rsidRPr="00442C78">
              <w:rPr>
                <w:sz w:val="20"/>
                <w:szCs w:val="20"/>
                <w:lang w:val="ru-RU"/>
              </w:rPr>
              <w:t xml:space="preserve"> </w:t>
            </w:r>
            <w:r w:rsidRPr="00442C78">
              <w:rPr>
                <w:sz w:val="20"/>
                <w:szCs w:val="20"/>
              </w:rPr>
              <w:t>П.</w:t>
            </w:r>
            <w:r w:rsidRPr="00442C78">
              <w:rPr>
                <w:sz w:val="20"/>
                <w:szCs w:val="20"/>
                <w:lang w:val="ru-RU"/>
              </w:rPr>
              <w:t xml:space="preserve"> </w:t>
            </w:r>
            <w:r w:rsidRPr="00442C78">
              <w:rPr>
                <w:sz w:val="20"/>
                <w:szCs w:val="20"/>
              </w:rPr>
              <w:t>Павлусенка" Житомирської міської ради</w:t>
            </w:r>
          </w:p>
        </w:tc>
      </w:tr>
      <w:tr w:rsidR="00117C7B" w:rsidRPr="00E83ACE" w14:paraId="4AD298C8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F31CEDE" w14:textId="7A001083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lastRenderedPageBreak/>
              <w:t>2.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  <w:r w:rsidRPr="00A96494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  <w:vMerge w:val="restart"/>
          </w:tcPr>
          <w:p w14:paraId="7E2BA93B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  <w:r w:rsidRPr="00A96494">
              <w:rPr>
                <w:sz w:val="20"/>
                <w:szCs w:val="20"/>
              </w:rPr>
              <w:t>Забезпечити належну експлуатацію будівель бюджетної сфери громади</w:t>
            </w:r>
          </w:p>
          <w:p w14:paraId="179D7432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4CBF459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83FE1B3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210312E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2B00305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2DC24AD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5BDC0C7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C6DD122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9990B32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24DCD17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83C1FF4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7379ACB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56D3067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6D6A538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7559268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8A4E92E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B9B1C97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02B85E0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53D3737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D51F849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C2EB518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8438766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007142D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628E2B2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7761C01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E2D2475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DB6E609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271DB51" w14:textId="77777777" w:rsidR="00117C7B" w:rsidRPr="00A96494" w:rsidRDefault="00117C7B" w:rsidP="00117C7B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lastRenderedPageBreak/>
              <w:t>Забезпечити належну експлуатацію будівель бюджетної сфери громади</w:t>
            </w:r>
          </w:p>
          <w:p w14:paraId="22B26FA5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7C71EA2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A0B7886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AFBF9E3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D00F18B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D471EBE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9931C64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9E77FE1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5E29A63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DC35C2E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F101B07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EC5E0E9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E212AD3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39E0668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CC09D0E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D225926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1486D1C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449422E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CBBB932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149D5C4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B2ECB09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B4D717A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  <w:r w:rsidRPr="00A96494">
              <w:rPr>
                <w:sz w:val="20"/>
                <w:szCs w:val="20"/>
              </w:rPr>
              <w:lastRenderedPageBreak/>
              <w:t>Забезпечити належну експлуатацію будівель бюджетної сфери громади</w:t>
            </w:r>
          </w:p>
          <w:p w14:paraId="789C186E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AF6FDC5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AFD3335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F0CCFC1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F72A8DE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62DEF71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A2AD256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F0BE0AD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EAA3BBB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EFBE31E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FEFDD35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903576D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F778665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860163F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8EAFE6F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21C5AC2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7D80E41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D81A11A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8542367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9D51B45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C247229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D8B7402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7085ED4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F5E90C4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D36D605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4581914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CC1AE86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0796B62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E8439DE" w14:textId="77777777" w:rsidR="00117C7B" w:rsidRDefault="00117C7B" w:rsidP="00117C7B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B0DA301" w14:textId="77777777" w:rsidR="00117C7B" w:rsidRPr="00A96494" w:rsidRDefault="00117C7B" w:rsidP="00117C7B">
            <w:pPr>
              <w:jc w:val="center"/>
              <w:rPr>
                <w:sz w:val="20"/>
                <w:szCs w:val="20"/>
              </w:rPr>
            </w:pPr>
            <w:bookmarkStart w:id="2" w:name="_Hlk223364986"/>
            <w:r w:rsidRPr="00A96494">
              <w:rPr>
                <w:sz w:val="20"/>
                <w:szCs w:val="20"/>
              </w:rPr>
              <w:lastRenderedPageBreak/>
              <w:t>Забезпечити належну експлуатацію будівель бюджетної сфери громади</w:t>
            </w:r>
          </w:p>
          <w:bookmarkEnd w:id="2"/>
          <w:p w14:paraId="2ED84CF8" w14:textId="77777777" w:rsidR="00117C7B" w:rsidRPr="00117C7B" w:rsidRDefault="00117C7B" w:rsidP="00117C7B">
            <w:pPr>
              <w:jc w:val="center"/>
              <w:rPr>
                <w:sz w:val="20"/>
                <w:szCs w:val="20"/>
              </w:rPr>
            </w:pPr>
          </w:p>
          <w:p w14:paraId="01B30181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6C084301" w14:textId="77777777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54D9D936" w14:textId="77777777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46EE028" w14:textId="77777777" w:rsidR="00117C7B" w:rsidRPr="00A96494" w:rsidRDefault="00117C7B" w:rsidP="000C1658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ru-RU" w:eastAsia="ru-RU"/>
              </w:rPr>
            </w:pPr>
            <w:r w:rsidRPr="00A9649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lastRenderedPageBreak/>
              <w:t>Будівництво, реконструкція та ремонт вентиляційних систем з використанням рекуперації тепла в закладах бюджетної сфери громади</w:t>
            </w:r>
          </w:p>
          <w:p w14:paraId="6C9A3BD1" w14:textId="77777777" w:rsidR="00117C7B" w:rsidRPr="00A96494" w:rsidRDefault="00117C7B" w:rsidP="000C1658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</w:tcPr>
          <w:p w14:paraId="73F5A03B" w14:textId="77812451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3110F96F" w14:textId="762790EF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  <w:vMerge w:val="restart"/>
          </w:tcPr>
          <w:p w14:paraId="7D0A8D0A" w14:textId="77777777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FA57CF">
              <w:rPr>
                <w:sz w:val="20"/>
                <w:szCs w:val="20"/>
              </w:rPr>
              <w:t xml:space="preserve"> бюджет</w:t>
            </w:r>
          </w:p>
          <w:p w14:paraId="691BD0CD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  <w:r w:rsidRPr="00FA57CF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FA57CF" w:rsidDel="006F6538">
              <w:rPr>
                <w:sz w:val="20"/>
                <w:szCs w:val="20"/>
              </w:rPr>
              <w:t xml:space="preserve"> </w:t>
            </w:r>
          </w:p>
          <w:p w14:paraId="358E343B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BB1997C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56A9529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9CA56A3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EC3B621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C7DEFE0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D7178E3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01ACDF6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B56B998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630E801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2B15D0B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B9184BE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0108469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86FB026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6F20961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20C45DF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036EBE4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1C3C50B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BB6DBD2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56D6299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C54B634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4EFB0F5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F47B244" w14:textId="77777777" w:rsidR="00117C7B" w:rsidRPr="00117C7B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C8EBB36" w14:textId="77777777" w:rsidR="00117C7B" w:rsidRPr="00FA57CF" w:rsidRDefault="00117C7B" w:rsidP="00A6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Місцевий</w:t>
            </w:r>
            <w:r w:rsidRPr="00FA57CF">
              <w:rPr>
                <w:sz w:val="20"/>
                <w:szCs w:val="20"/>
              </w:rPr>
              <w:t xml:space="preserve"> бюджет</w:t>
            </w:r>
          </w:p>
          <w:p w14:paraId="33B750A2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  <w:r w:rsidRPr="00FA57CF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842ABEE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24D5EB1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AE55CE1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CCB5A79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E43A565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343A0EA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82A9A3E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DC84949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2C18401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4B31837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18D5FE2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CAAC3F4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545C17F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3409091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93A833E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86DE43F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9899D65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F67F92B" w14:textId="77777777" w:rsidR="00117C7B" w:rsidRPr="00FA57CF" w:rsidRDefault="00117C7B" w:rsidP="00A62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Місцевий</w:t>
            </w:r>
            <w:r w:rsidRPr="00FA57CF">
              <w:rPr>
                <w:sz w:val="20"/>
                <w:szCs w:val="20"/>
              </w:rPr>
              <w:t xml:space="preserve"> бюджет</w:t>
            </w:r>
          </w:p>
          <w:p w14:paraId="6658C844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  <w:r w:rsidRPr="00FA57CF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7F2DDB16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2FB414F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6C3A788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02CEC8D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13688FE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1EDCBA2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16BF13F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D2EB03A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0D45AE8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EED7338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D7240F1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A8C1198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DCF2541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DCBFAA6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43EB790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C86A2C1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8F90236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D349C69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A4D27D1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D8C13A8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C6D75ED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60DA3EC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3ABC5C3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6DFCB12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241185D" w14:textId="77777777" w:rsidR="00117C7B" w:rsidRPr="00117C7B" w:rsidRDefault="00117C7B" w:rsidP="00A62DC2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6504FBA" w14:textId="77777777" w:rsidR="00117C7B" w:rsidRPr="00FA57CF" w:rsidRDefault="00117C7B" w:rsidP="00736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Місцевий</w:t>
            </w:r>
            <w:r w:rsidRPr="00FA57CF">
              <w:rPr>
                <w:sz w:val="20"/>
                <w:szCs w:val="20"/>
              </w:rPr>
              <w:t xml:space="preserve"> бюджет</w:t>
            </w:r>
          </w:p>
          <w:p w14:paraId="09C058B2" w14:textId="220F3EEF" w:rsidR="00117C7B" w:rsidRPr="007367BE" w:rsidRDefault="00117C7B" w:rsidP="007367BE">
            <w:pPr>
              <w:jc w:val="center"/>
              <w:rPr>
                <w:sz w:val="20"/>
                <w:szCs w:val="20"/>
                <w:lang w:val="ru-RU"/>
              </w:rPr>
            </w:pPr>
            <w:r w:rsidRPr="00FA57CF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33175093" w14:textId="6B173309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07ADBD0" w14:textId="5197A8A7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44F8E2F" w14:textId="798AAEE0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B0E6FD4" w14:textId="038271D5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C8B5B03" w14:textId="76AEEDBD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6719504E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Відповідність внутрішньо-будинкового клімату санітарно-епідеміологічним нормам, підвищення ефективності використання теплової енергії</w:t>
            </w:r>
          </w:p>
          <w:p w14:paraId="6DE1BA0E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5EA93548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42975289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AB01E14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09CA3DD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3E8B55C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6E92DAF2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C4E85AB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6E59FFC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315FA8CD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C79A3B6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401A8A80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82C8E39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6B29FCBC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3AA8DD31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B8E6DA0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8BE6D98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A39084B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4A9AA1D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4940A074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A29D0BE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D1E61E7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AFD538A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542B437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lastRenderedPageBreak/>
              <w:t>Відповідність внутрішньо-будинкового клімату санітарно-епідеміологічним нормам, підвищення ефективності використання теплової енергії</w:t>
            </w:r>
          </w:p>
          <w:p w14:paraId="355F7587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C0BAA71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410612F3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43E37DA6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2D9502E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4829D753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73AF390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3039E621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490C2294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578B28DA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C736BB4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303BB89C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66FF3F4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5ED73E7F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5798BDF3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5C7B5E6E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4F5FF27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FB38E07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lastRenderedPageBreak/>
              <w:t>Відповідність внутрішньо-будинкового клімату санітарно-епідеміологічним нормам, підвищення ефективності використання теплової енергії</w:t>
            </w:r>
          </w:p>
          <w:p w14:paraId="6073A2F1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3B38355E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B289D8E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5E822C4D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37198154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C4A7B21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58BDF34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65DAA16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47968303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881B206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78B7F64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5CDC7F38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EBC6469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2358AF9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A477107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ADFD5AB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15D9559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49A8293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6DB1D663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ACF902A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FC5D48C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15AA66B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206EBB86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0F6C0E0D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723D2AEB" w14:textId="77777777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</w:p>
          <w:p w14:paraId="13E4C7D3" w14:textId="2FA46C3D" w:rsidR="00117C7B" w:rsidRPr="00117C7B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lastRenderedPageBreak/>
              <w:t>Відповідність внутрішньо-будинкового клімату санітарно-епідеміологічним нормам, підвищення ефективності використання теплової енергії</w:t>
            </w:r>
          </w:p>
        </w:tc>
      </w:tr>
      <w:tr w:rsidR="00117C7B" w:rsidRPr="00E83ACE" w14:paraId="4DDB2B5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C3C142A" w14:textId="14C53F1D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  <w:lang w:val="en-US"/>
              </w:rPr>
              <w:t>4</w:t>
            </w:r>
            <w:r w:rsidRPr="00A96494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  <w:vMerge/>
          </w:tcPr>
          <w:p w14:paraId="77DE4B1F" w14:textId="77777777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5F4E97C" w14:textId="77777777" w:rsidR="00117C7B" w:rsidRPr="00A96494" w:rsidRDefault="00117C7B" w:rsidP="000C1658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A9649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Встановлення індивідуальних терморегуляторів і засувок на радіатори опалення та балансувальних клапанів, індивідуальних теплових пунктів, здійснення гідрохімічної промивки</w:t>
            </w:r>
          </w:p>
          <w:p w14:paraId="3FAE1263" w14:textId="77777777" w:rsidR="00117C7B" w:rsidRPr="00A96494" w:rsidRDefault="00117C7B" w:rsidP="000C1658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</w:tcPr>
          <w:p w14:paraId="14043FBA" w14:textId="36524E95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58C20CA5" w14:textId="4B63DBAF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  <w:vMerge/>
          </w:tcPr>
          <w:p w14:paraId="276BEF08" w14:textId="77777777" w:rsidR="00117C7B" w:rsidRPr="00A96494" w:rsidRDefault="00117C7B" w:rsidP="000C1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2BDDE9E" w14:textId="7A1EB5C3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91255FF" w14:textId="5758E127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F7A088E" w14:textId="4A0C872E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7A6FF3D" w14:textId="7EE5B6A7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8EC4AE0" w14:textId="22CCD79E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7C9A7DDB" w14:textId="492F5C14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E83ACE" w14:paraId="3B244E2A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C19F73A" w14:textId="6B89E82B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  <w:lang w:val="en-US"/>
              </w:rPr>
              <w:t>5</w:t>
            </w:r>
            <w:r w:rsidRPr="00A96494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  <w:vMerge/>
          </w:tcPr>
          <w:p w14:paraId="3B2E5160" w14:textId="77777777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AF49987" w14:textId="494691B2" w:rsidR="00117C7B" w:rsidRPr="00A96494" w:rsidRDefault="00117C7B" w:rsidP="000C1658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A9649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Заміна арматури та теплоізоляції трубопроводів, заміна труб та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 w:rsidRPr="00A9649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проведення поточних ремонтів систем опалення та гарячого водопостачання</w:t>
            </w:r>
            <w:r w:rsidRPr="00A96494" w:rsidDel="00D66A3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</w:p>
          <w:p w14:paraId="14B2BF17" w14:textId="77777777" w:rsidR="00117C7B" w:rsidRPr="00A96494" w:rsidRDefault="00117C7B" w:rsidP="000C1658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</w:tcPr>
          <w:p w14:paraId="28599053" w14:textId="4CD6A784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0F02981F" w14:textId="646F95A1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  <w:vMerge/>
          </w:tcPr>
          <w:p w14:paraId="71929A2D" w14:textId="77777777" w:rsidR="00117C7B" w:rsidRPr="00A96494" w:rsidRDefault="00117C7B" w:rsidP="000C1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031A40A" w14:textId="083F7389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B6ED87E" w14:textId="02E54519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67430D7" w14:textId="666ED173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4282847E" w14:textId="1A2B85CE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7AE97A8" w14:textId="59DB66E6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2421AE31" w14:textId="5C014485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E83ACE" w14:paraId="3CC5BA9F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700F178" w14:textId="28784918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  <w:lang w:val="en-US"/>
              </w:rPr>
              <w:t>6</w:t>
            </w:r>
            <w:r w:rsidRPr="00A96494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  <w:vMerge/>
          </w:tcPr>
          <w:p w14:paraId="2A3C6967" w14:textId="77777777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AA461F7" w14:textId="77777777" w:rsidR="00117C7B" w:rsidRPr="00A96494" w:rsidRDefault="00117C7B" w:rsidP="000C1658">
            <w:pPr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Заміна електричного кухонного обладнання на більш енергоефективне</w:t>
            </w:r>
          </w:p>
          <w:p w14:paraId="3F4F40DC" w14:textId="77777777" w:rsidR="00117C7B" w:rsidRPr="00A96494" w:rsidRDefault="00117C7B" w:rsidP="000C165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E7802A0" w14:textId="5769FE75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3D0991A3" w14:textId="65E4B05B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 w:rsidRPr="00A96494">
              <w:rPr>
                <w:sz w:val="20"/>
                <w:szCs w:val="20"/>
              </w:rPr>
              <w:t>Департамент освіти Житомирської міської ради</w:t>
            </w:r>
          </w:p>
        </w:tc>
        <w:tc>
          <w:tcPr>
            <w:tcW w:w="1559" w:type="dxa"/>
            <w:gridSpan w:val="3"/>
            <w:vMerge/>
          </w:tcPr>
          <w:p w14:paraId="29E7A374" w14:textId="27CC2346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3676535C" w14:textId="08B38210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468CF6E" w14:textId="05FBBDA8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3EA9516" w14:textId="259585F2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09665D03" w14:textId="64D1EBB5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A9E0963" w14:textId="64E617BA" w:rsidR="00117C7B" w:rsidRPr="00A96494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370B04D9" w14:textId="5B099B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022AFE3E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8952BAC" w14:textId="6B52A6A5" w:rsidR="00117C7B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  <w:vMerge/>
          </w:tcPr>
          <w:p w14:paraId="5DB92B04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3B427E0" w14:textId="5F227BD7" w:rsidR="00117C7B" w:rsidRPr="00FA57CF" w:rsidRDefault="00117C7B" w:rsidP="000C1658">
            <w:pPr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Заміна вікон на вікна з опором теплопередачі 0,9 м</w:t>
            </w:r>
            <w:r w:rsidRPr="00FA57CF">
              <w:rPr>
                <w:sz w:val="20"/>
                <w:szCs w:val="20"/>
                <w:vertAlign w:val="superscript"/>
              </w:rPr>
              <w:t>2</w:t>
            </w:r>
            <w:r w:rsidRPr="00FA57CF">
              <w:rPr>
                <w:sz w:val="20"/>
                <w:szCs w:val="20"/>
                <w:vertAlign w:val="subscript"/>
              </w:rPr>
              <w:t>*</w:t>
            </w:r>
            <w:r w:rsidRPr="00FA57CF">
              <w:rPr>
                <w:sz w:val="20"/>
                <w:szCs w:val="20"/>
              </w:rPr>
              <w:t>К/Вт і вище, заміна дверей та інших світлопрозорих огороджувальних конструкцій</w:t>
            </w:r>
          </w:p>
        </w:tc>
        <w:tc>
          <w:tcPr>
            <w:tcW w:w="850" w:type="dxa"/>
          </w:tcPr>
          <w:p w14:paraId="516A73AC" w14:textId="5EE94D0F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04A76977" w14:textId="136F8A6F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  <w:vMerge/>
          </w:tcPr>
          <w:p w14:paraId="2585B533" w14:textId="77777777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5853D7F" w14:textId="63CA4FA0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394EE0E" w14:textId="18F801E9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37D5C69" w14:textId="003BFAF2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B4F135E" w14:textId="3C69DC50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56AC87F" w14:textId="5E11EB2C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13A6D44B" w14:textId="3BDAD6AF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10FD80AD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75485F7" w14:textId="3A0E1F97" w:rsidR="00117C7B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2.18.</w:t>
            </w:r>
          </w:p>
        </w:tc>
        <w:tc>
          <w:tcPr>
            <w:tcW w:w="1473" w:type="dxa"/>
            <w:vMerge/>
          </w:tcPr>
          <w:p w14:paraId="30A4408E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57620AD" w14:textId="77777777" w:rsidR="00117C7B" w:rsidRDefault="00117C7B" w:rsidP="000C16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Реконструкція зовнішніх мереж електропостачання та влаштування резервного джерела теплопостачання ліцею № 24 за адресою вул. Шевченка</w:t>
            </w:r>
            <w:r>
              <w:rPr>
                <w:sz w:val="20"/>
                <w:szCs w:val="20"/>
                <w:lang w:val="en-US"/>
              </w:rPr>
              <w:t>, 105</w:t>
            </w:r>
            <w:r>
              <w:rPr>
                <w:sz w:val="20"/>
                <w:szCs w:val="20"/>
              </w:rPr>
              <w:t xml:space="preserve">Б в м. Житомир </w:t>
            </w:r>
          </w:p>
          <w:p w14:paraId="284D49AD" w14:textId="31A8DDBA" w:rsidR="00117C7B" w:rsidRPr="00FA57CF" w:rsidRDefault="00117C7B" w:rsidP="000C165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8102D44" w14:textId="23AE3139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рік</w:t>
            </w:r>
          </w:p>
        </w:tc>
        <w:tc>
          <w:tcPr>
            <w:tcW w:w="1689" w:type="dxa"/>
          </w:tcPr>
          <w:p w14:paraId="05DACC60" w14:textId="77777777" w:rsidR="00117C7B" w:rsidRDefault="00117C7B" w:rsidP="000C1658">
            <w:pPr>
              <w:jc w:val="center"/>
              <w:rPr>
                <w:sz w:val="20"/>
                <w:szCs w:val="20"/>
                <w:lang w:val="en-US"/>
              </w:rPr>
            </w:pPr>
            <w:r w:rsidRPr="00A96494">
              <w:rPr>
                <w:sz w:val="20"/>
                <w:szCs w:val="20"/>
              </w:rPr>
              <w:t>Департамент освіти Житомирської міської ради</w:t>
            </w:r>
          </w:p>
          <w:p w14:paraId="5FA5651D" w14:textId="56ABB353" w:rsidR="00117C7B" w:rsidRPr="003E51E8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3"/>
            <w:vMerge/>
          </w:tcPr>
          <w:p w14:paraId="6724FA73" w14:textId="77777777" w:rsidR="00117C7B" w:rsidRPr="00FA57CF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0A903B8" w14:textId="00C4028F" w:rsidR="00117C7B" w:rsidRPr="002C4D71" w:rsidRDefault="00117C7B" w:rsidP="000C1658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3364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,621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F005993" w14:textId="71576B4C" w:rsidR="00117C7B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B792AEE" w14:textId="41BC46C8" w:rsidR="00117C7B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4270ADB9" w14:textId="6EF45061" w:rsidR="00117C7B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7C5740F" w14:textId="2DBC7E65" w:rsidR="00117C7B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6D026C31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37EAB225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FC45EB8" w14:textId="2F29F52E" w:rsidR="00117C7B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2.19.</w:t>
            </w:r>
          </w:p>
        </w:tc>
        <w:tc>
          <w:tcPr>
            <w:tcW w:w="1473" w:type="dxa"/>
            <w:vMerge/>
          </w:tcPr>
          <w:p w14:paraId="4B727C0E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BC00836" w14:textId="639ACC9E" w:rsidR="00117C7B" w:rsidRPr="00A62DC2" w:rsidRDefault="00117C7B" w:rsidP="000C1658">
            <w:pPr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Реконструкція покрівлі дитячої поліклініки за адресою: м. Житомир, проспект Миру, 11</w:t>
            </w:r>
          </w:p>
          <w:p w14:paraId="020DFC4E" w14:textId="0107C53B" w:rsidR="00117C7B" w:rsidRPr="00A62DC2" w:rsidRDefault="00117C7B" w:rsidP="000C1658">
            <w:pPr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(в т.ч. ПКД)</w:t>
            </w:r>
          </w:p>
        </w:tc>
        <w:tc>
          <w:tcPr>
            <w:tcW w:w="850" w:type="dxa"/>
          </w:tcPr>
          <w:p w14:paraId="6D95004B" w14:textId="6217BF89" w:rsidR="00117C7B" w:rsidRPr="00A62DC2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2026 рік</w:t>
            </w:r>
          </w:p>
        </w:tc>
        <w:tc>
          <w:tcPr>
            <w:tcW w:w="1689" w:type="dxa"/>
          </w:tcPr>
          <w:p w14:paraId="371CB6BA" w14:textId="5D1B5B73" w:rsidR="00117C7B" w:rsidRPr="00A62DC2" w:rsidRDefault="00117C7B" w:rsidP="000C1658">
            <w:pPr>
              <w:jc w:val="center"/>
              <w:rPr>
                <w:sz w:val="20"/>
                <w:szCs w:val="20"/>
                <w:lang w:val="ru-RU"/>
              </w:rPr>
            </w:pPr>
            <w:r w:rsidRPr="00A62DC2">
              <w:rPr>
                <w:sz w:val="20"/>
                <w:szCs w:val="20"/>
              </w:rPr>
              <w:t xml:space="preserve">Управління капітального будівництва міської ради </w:t>
            </w:r>
            <w:r w:rsidRPr="00A62DC2">
              <w:rPr>
                <w:color w:val="000000"/>
                <w:sz w:val="20"/>
                <w:szCs w:val="20"/>
                <w:lang w:eastAsia="uk-UA"/>
              </w:rPr>
              <w:t>КП "Житомирський центр первинної медичної допомоги"</w:t>
            </w:r>
          </w:p>
          <w:p w14:paraId="083933CA" w14:textId="77777777" w:rsidR="00117C7B" w:rsidRPr="00A62DC2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</w:tcPr>
          <w:p w14:paraId="15847E37" w14:textId="77777777" w:rsidR="00117C7B" w:rsidRPr="00A62DC2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6EAAF71" w14:textId="266FD3AC" w:rsidR="00117C7B" w:rsidRPr="00A62DC2" w:rsidRDefault="00117C7B" w:rsidP="000C1658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A62DC2">
              <w:rPr>
                <w:color w:val="000000" w:themeColor="text1"/>
                <w:sz w:val="20"/>
                <w:szCs w:val="20"/>
              </w:rPr>
              <w:t>3983</w:t>
            </w:r>
            <w:r w:rsidRPr="00A62DC2">
              <w:rPr>
                <w:color w:val="000000" w:themeColor="text1"/>
                <w:sz w:val="20"/>
                <w:szCs w:val="20"/>
                <w:lang w:val="en-US"/>
              </w:rPr>
              <w:t>,</w:t>
            </w:r>
            <w:r w:rsidRPr="00A62DC2">
              <w:rPr>
                <w:color w:val="000000" w:themeColor="text1"/>
                <w:sz w:val="20"/>
                <w:szCs w:val="20"/>
              </w:rPr>
              <w:t>803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4594304" w14:textId="77777777" w:rsidR="00117C7B" w:rsidRPr="00A62DC2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F6CB670" w14:textId="77777777" w:rsidR="00117C7B" w:rsidRPr="00A62DC2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789FB330" w14:textId="77777777" w:rsidR="00117C7B" w:rsidRPr="00A62DC2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14:paraId="21AA23BD" w14:textId="77777777" w:rsidR="00117C7B" w:rsidRPr="00A62DC2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14:paraId="1729C156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19CCE05A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6A06747" w14:textId="3373AA60" w:rsidR="00117C7B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2.20.</w:t>
            </w:r>
          </w:p>
        </w:tc>
        <w:tc>
          <w:tcPr>
            <w:tcW w:w="1473" w:type="dxa"/>
            <w:vMerge/>
          </w:tcPr>
          <w:p w14:paraId="42A6DE24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6A4F2A2" w14:textId="70CE94FA" w:rsidR="00117C7B" w:rsidRPr="00A62DC2" w:rsidRDefault="00117C7B" w:rsidP="000C1658">
            <w:pPr>
              <w:rPr>
                <w:sz w:val="20"/>
                <w:szCs w:val="20"/>
              </w:rPr>
            </w:pPr>
            <w:r w:rsidRPr="00A62DC2">
              <w:rPr>
                <w:color w:val="000000"/>
                <w:sz w:val="20"/>
                <w:szCs w:val="20"/>
              </w:rPr>
              <w:t>Капітальний ремонт приміщень 5-го поверху терапевтичного корпусу (відділення терапії) КП "Лікарня № 1" Житомирської міської ради за адресою: м. Житомир, вул. В.Бердичівська,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62DC2">
              <w:rPr>
                <w:color w:val="000000"/>
                <w:sz w:val="20"/>
                <w:szCs w:val="20"/>
              </w:rPr>
              <w:t>70  (в т.ч. ПКД)</w:t>
            </w:r>
          </w:p>
        </w:tc>
        <w:tc>
          <w:tcPr>
            <w:tcW w:w="850" w:type="dxa"/>
          </w:tcPr>
          <w:p w14:paraId="50FCE560" w14:textId="23589EC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2026 рік</w:t>
            </w:r>
          </w:p>
        </w:tc>
        <w:tc>
          <w:tcPr>
            <w:tcW w:w="1689" w:type="dxa"/>
          </w:tcPr>
          <w:p w14:paraId="10F87A61" w14:textId="3D6FFCCE" w:rsidR="00117C7B" w:rsidRPr="00A62DC2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Управління капітального будівництва міської ради</w:t>
            </w:r>
            <w:r>
              <w:rPr>
                <w:sz w:val="20"/>
                <w:szCs w:val="20"/>
              </w:rPr>
              <w:t xml:space="preserve"> Управління охорони здоров’я міської ради</w:t>
            </w:r>
            <w:r w:rsidRPr="00A62DC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      КП «Лікарня № 1» Житомирської </w:t>
            </w:r>
            <w:r w:rsidRPr="00A62DC2">
              <w:rPr>
                <w:sz w:val="20"/>
                <w:szCs w:val="20"/>
              </w:rPr>
              <w:t>міської ради</w:t>
            </w:r>
          </w:p>
        </w:tc>
        <w:tc>
          <w:tcPr>
            <w:tcW w:w="1559" w:type="dxa"/>
            <w:gridSpan w:val="3"/>
            <w:vMerge/>
          </w:tcPr>
          <w:p w14:paraId="277BA14C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4CE7B414" w14:textId="53493AC6" w:rsidR="00117C7B" w:rsidRPr="00A62DC2" w:rsidRDefault="00117C7B" w:rsidP="000C1658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5000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FF44A70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9D8AF77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58D0169C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14:paraId="42004938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14:paraId="2005CE6D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5A4FEE3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F2FC3C3" w14:textId="3B391F24" w:rsidR="00117C7B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2.21.</w:t>
            </w:r>
          </w:p>
        </w:tc>
        <w:tc>
          <w:tcPr>
            <w:tcW w:w="1473" w:type="dxa"/>
            <w:vMerge/>
          </w:tcPr>
          <w:p w14:paraId="4675F6A4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83D383" w14:textId="2237BEC7" w:rsidR="00117C7B" w:rsidRPr="00A62DC2" w:rsidRDefault="00117C7B" w:rsidP="00A62DC2">
            <w:pPr>
              <w:rPr>
                <w:sz w:val="20"/>
                <w:szCs w:val="20"/>
              </w:rPr>
            </w:pPr>
            <w:r w:rsidRPr="00A62DC2">
              <w:rPr>
                <w:color w:val="000000"/>
                <w:sz w:val="20"/>
                <w:szCs w:val="20"/>
              </w:rPr>
              <w:t>Капітальний ремонт приміщень 6-го поверху терапевтичного корпусу (інсультного блоку з ліжками ранньої стаціонарної реабілітації) КП "Лікарня №1" Житомирської міської ради за адресою: м. Житомир, вул. В.Бердичівська, 70 (в т.ч. ПКД)</w:t>
            </w:r>
          </w:p>
        </w:tc>
        <w:tc>
          <w:tcPr>
            <w:tcW w:w="850" w:type="dxa"/>
          </w:tcPr>
          <w:p w14:paraId="7A560B93" w14:textId="19CFEE9E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2026 рік</w:t>
            </w:r>
          </w:p>
        </w:tc>
        <w:tc>
          <w:tcPr>
            <w:tcW w:w="1689" w:type="dxa"/>
          </w:tcPr>
          <w:p w14:paraId="5206EF14" w14:textId="55BF6A0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Управління капітального будівництва міської ради</w:t>
            </w:r>
            <w:r>
              <w:rPr>
                <w:sz w:val="20"/>
                <w:szCs w:val="20"/>
              </w:rPr>
              <w:t xml:space="preserve"> Управління охорони здоров’я міської ради</w:t>
            </w:r>
            <w:r w:rsidRPr="00A62DC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      КП «Лікарня № 1» Житомирської </w:t>
            </w:r>
            <w:r w:rsidRPr="00A62DC2">
              <w:rPr>
                <w:sz w:val="20"/>
                <w:szCs w:val="20"/>
              </w:rPr>
              <w:t>міської ради</w:t>
            </w:r>
          </w:p>
        </w:tc>
        <w:tc>
          <w:tcPr>
            <w:tcW w:w="1559" w:type="dxa"/>
            <w:gridSpan w:val="3"/>
            <w:vMerge/>
          </w:tcPr>
          <w:p w14:paraId="6F0EA2A9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F8329C7" w14:textId="28364A48" w:rsidR="00117C7B" w:rsidRPr="00A62DC2" w:rsidRDefault="00117C7B" w:rsidP="000C1658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10000,0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5E67EDA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69D3693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0843AD40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14:paraId="275A2FDE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14:paraId="49EB134B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57B739B9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4771FF15" w14:textId="3B0F8EDC" w:rsidR="00117C7B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2.22.</w:t>
            </w:r>
          </w:p>
        </w:tc>
        <w:tc>
          <w:tcPr>
            <w:tcW w:w="1473" w:type="dxa"/>
            <w:vMerge/>
          </w:tcPr>
          <w:p w14:paraId="7B539953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D39B793" w14:textId="78E36BFC" w:rsidR="00117C7B" w:rsidRPr="00A62DC2" w:rsidRDefault="00117C7B" w:rsidP="00A62DC2">
            <w:pPr>
              <w:rPr>
                <w:color w:val="000000"/>
                <w:sz w:val="20"/>
                <w:szCs w:val="20"/>
              </w:rPr>
            </w:pPr>
            <w:r w:rsidRPr="00A62DC2">
              <w:rPr>
                <w:color w:val="000000"/>
                <w:sz w:val="20"/>
                <w:szCs w:val="20"/>
              </w:rPr>
              <w:t>Капітальний ремонт частини приміщень будівлі поліклініки центральної дитячої міської лікарні КП «Лікарня №2 ім. В.П.</w:t>
            </w:r>
            <w:r w:rsidRPr="00A62DC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A62DC2">
              <w:rPr>
                <w:color w:val="000000"/>
                <w:sz w:val="20"/>
                <w:szCs w:val="20"/>
              </w:rPr>
              <w:t>Павлусенка» ЖМР за адресою: м.</w:t>
            </w:r>
            <w:r w:rsidRPr="00A62DC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A62DC2">
              <w:rPr>
                <w:color w:val="000000"/>
                <w:sz w:val="20"/>
                <w:szCs w:val="20"/>
              </w:rPr>
              <w:t>Житомир, вул.</w:t>
            </w:r>
            <w:r w:rsidRPr="00A62DC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A62DC2">
              <w:rPr>
                <w:color w:val="000000"/>
                <w:sz w:val="20"/>
                <w:szCs w:val="20"/>
              </w:rPr>
              <w:t xml:space="preserve">Святослава Ріхтера, 23 </w:t>
            </w:r>
          </w:p>
          <w:p w14:paraId="512DF70B" w14:textId="1A443B33" w:rsidR="00117C7B" w:rsidRPr="00A62DC2" w:rsidRDefault="00117C7B" w:rsidP="00A62DC2">
            <w:pPr>
              <w:rPr>
                <w:sz w:val="20"/>
                <w:szCs w:val="20"/>
              </w:rPr>
            </w:pPr>
            <w:r w:rsidRPr="00A62DC2">
              <w:rPr>
                <w:color w:val="000000"/>
                <w:sz w:val="20"/>
                <w:szCs w:val="20"/>
              </w:rPr>
              <w:t>(в т.ч. ПКД)</w:t>
            </w:r>
          </w:p>
        </w:tc>
        <w:tc>
          <w:tcPr>
            <w:tcW w:w="850" w:type="dxa"/>
          </w:tcPr>
          <w:p w14:paraId="6B6B3E6E" w14:textId="5901F153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2026 рік</w:t>
            </w:r>
          </w:p>
        </w:tc>
        <w:tc>
          <w:tcPr>
            <w:tcW w:w="1689" w:type="dxa"/>
          </w:tcPr>
          <w:p w14:paraId="0C46EF36" w14:textId="218D5735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Управління капітального будівництва міської ради</w:t>
            </w:r>
            <w:r>
              <w:rPr>
                <w:sz w:val="20"/>
                <w:szCs w:val="20"/>
              </w:rPr>
              <w:t xml:space="preserve"> Управління охорони здоров’я міської ради</w:t>
            </w:r>
            <w:r w:rsidRPr="00A62DC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      КП «Лікарня № </w:t>
            </w:r>
            <w:r w:rsidRPr="00A62DC2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 xml:space="preserve">ім. В.П. Павлусенка» Житомирської </w:t>
            </w:r>
            <w:r w:rsidRPr="00A62DC2">
              <w:rPr>
                <w:sz w:val="20"/>
                <w:szCs w:val="20"/>
              </w:rPr>
              <w:t>міської ради</w:t>
            </w:r>
          </w:p>
        </w:tc>
        <w:tc>
          <w:tcPr>
            <w:tcW w:w="1559" w:type="dxa"/>
            <w:gridSpan w:val="3"/>
            <w:vMerge/>
          </w:tcPr>
          <w:p w14:paraId="185397CD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9F35B41" w14:textId="1768345F" w:rsidR="00117C7B" w:rsidRPr="00A62DC2" w:rsidRDefault="00117C7B" w:rsidP="000C1658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5856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,568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800A6E6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C0FC108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036D5D4D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14:paraId="15A0FD29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14:paraId="5C1CCB7C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51C4C25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418103D" w14:textId="7EBA7269" w:rsidR="00117C7B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</w:t>
            </w:r>
          </w:p>
        </w:tc>
        <w:tc>
          <w:tcPr>
            <w:tcW w:w="1473" w:type="dxa"/>
            <w:vMerge/>
          </w:tcPr>
          <w:p w14:paraId="2A3394C1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F881627" w14:textId="77777777" w:rsidR="00117C7B" w:rsidRPr="002D7A4C" w:rsidRDefault="00117C7B" w:rsidP="002D7A4C">
            <w:pPr>
              <w:rPr>
                <w:sz w:val="20"/>
                <w:szCs w:val="20"/>
              </w:rPr>
            </w:pPr>
            <w:r w:rsidRPr="002D7A4C">
              <w:rPr>
                <w:sz w:val="20"/>
                <w:szCs w:val="20"/>
              </w:rPr>
              <w:t xml:space="preserve">Капітальний ремонт приміщень "Бібліотека-філіал №1" КЗ "Міські публічні бібліотеки" ЖМР за адресою: м. Житомир, </w:t>
            </w:r>
          </w:p>
          <w:p w14:paraId="22C6D1A7" w14:textId="77777777" w:rsidR="00117C7B" w:rsidRPr="002D7A4C" w:rsidRDefault="00117C7B" w:rsidP="002D7A4C">
            <w:pPr>
              <w:rPr>
                <w:sz w:val="20"/>
                <w:szCs w:val="20"/>
              </w:rPr>
            </w:pPr>
            <w:r w:rsidRPr="002D7A4C">
              <w:rPr>
                <w:sz w:val="20"/>
                <w:szCs w:val="20"/>
              </w:rPr>
              <w:t xml:space="preserve">вул. Київська, 36 </w:t>
            </w:r>
          </w:p>
          <w:p w14:paraId="4065B455" w14:textId="77777777" w:rsidR="00117C7B" w:rsidRPr="002D7A4C" w:rsidRDefault="00117C7B" w:rsidP="002D7A4C">
            <w:pPr>
              <w:rPr>
                <w:sz w:val="20"/>
                <w:szCs w:val="20"/>
              </w:rPr>
            </w:pPr>
            <w:r w:rsidRPr="002D7A4C">
              <w:rPr>
                <w:sz w:val="20"/>
                <w:szCs w:val="20"/>
              </w:rPr>
              <w:t>(в т.ч. ПКД)</w:t>
            </w:r>
          </w:p>
          <w:p w14:paraId="17DE8A7B" w14:textId="77777777" w:rsidR="00117C7B" w:rsidRPr="000C1658" w:rsidRDefault="00117C7B" w:rsidP="000C165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F734668" w14:textId="3A93D365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2026 рік</w:t>
            </w:r>
          </w:p>
        </w:tc>
        <w:tc>
          <w:tcPr>
            <w:tcW w:w="1689" w:type="dxa"/>
          </w:tcPr>
          <w:p w14:paraId="1460E6B1" w14:textId="7ED609D7" w:rsidR="00117C7B" w:rsidRPr="002D7A4C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Управління капітального будівництва міської ради</w:t>
            </w:r>
            <w:r w:rsidRPr="002D7A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Управління культури міської ради</w:t>
            </w:r>
          </w:p>
        </w:tc>
        <w:tc>
          <w:tcPr>
            <w:tcW w:w="1559" w:type="dxa"/>
            <w:gridSpan w:val="3"/>
            <w:vMerge/>
          </w:tcPr>
          <w:p w14:paraId="647EBEC9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D69FE7B" w14:textId="61346E97" w:rsidR="00117C7B" w:rsidRPr="002D7A4C" w:rsidRDefault="00117C7B" w:rsidP="000C1658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4078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654B03E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9FA023B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173464C2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14:paraId="500A195A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14:paraId="2E7B7859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4203174C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45FDBBF" w14:textId="353D6544" w:rsidR="00117C7B" w:rsidRDefault="00117C7B" w:rsidP="000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2.24.</w:t>
            </w:r>
          </w:p>
        </w:tc>
        <w:tc>
          <w:tcPr>
            <w:tcW w:w="1473" w:type="dxa"/>
            <w:vMerge/>
          </w:tcPr>
          <w:p w14:paraId="6C7DEFF2" w14:textId="77777777" w:rsidR="00117C7B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6B14A5" w14:textId="236AA9AC" w:rsidR="00117C7B" w:rsidRPr="002D7A4C" w:rsidRDefault="00117C7B" w:rsidP="002D7A4C">
            <w:pPr>
              <w:jc w:val="both"/>
              <w:rPr>
                <w:sz w:val="20"/>
                <w:szCs w:val="20"/>
              </w:rPr>
            </w:pPr>
            <w:r w:rsidRPr="002D7A4C">
              <w:rPr>
                <w:sz w:val="20"/>
                <w:szCs w:val="20"/>
              </w:rPr>
              <w:t>Капітальний ремонт даху адміністративної будівлі за адресою: вул. Покровська, 4 в м.</w:t>
            </w:r>
            <w:r>
              <w:rPr>
                <w:sz w:val="20"/>
                <w:szCs w:val="20"/>
              </w:rPr>
              <w:t xml:space="preserve"> </w:t>
            </w:r>
            <w:r w:rsidRPr="002D7A4C">
              <w:rPr>
                <w:sz w:val="20"/>
                <w:szCs w:val="20"/>
              </w:rPr>
              <w:t>Житомирі (в т. ч. ПКД)</w:t>
            </w:r>
          </w:p>
        </w:tc>
        <w:tc>
          <w:tcPr>
            <w:tcW w:w="850" w:type="dxa"/>
          </w:tcPr>
          <w:p w14:paraId="4503CFFD" w14:textId="5421A62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2026 рік</w:t>
            </w:r>
          </w:p>
        </w:tc>
        <w:tc>
          <w:tcPr>
            <w:tcW w:w="1689" w:type="dxa"/>
          </w:tcPr>
          <w:p w14:paraId="3E4EF2C7" w14:textId="22FFA0B5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  <w:r w:rsidRPr="00A62DC2">
              <w:rPr>
                <w:sz w:val="20"/>
                <w:szCs w:val="20"/>
              </w:rPr>
              <w:t>Управління капітального будівництва міської ради</w:t>
            </w:r>
            <w:r w:rsidRPr="002D7A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3"/>
            <w:vMerge/>
          </w:tcPr>
          <w:p w14:paraId="75C49C46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2AC1D6C" w14:textId="7AEE4F71" w:rsidR="00117C7B" w:rsidRPr="002D7A4C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5333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987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FF1729A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CC66AE5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02FF8ADE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14:paraId="207F188E" w14:textId="77777777" w:rsidR="00117C7B" w:rsidRPr="000C1658" w:rsidRDefault="00117C7B" w:rsidP="000C165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14:paraId="46DDB204" w14:textId="77777777" w:rsidR="00117C7B" w:rsidRPr="000C1658" w:rsidRDefault="00117C7B" w:rsidP="000C1658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1667ADB3" w14:textId="77777777" w:rsidTr="0094182D">
        <w:trPr>
          <w:cantSplit/>
          <w:jc w:val="center"/>
        </w:trPr>
        <w:tc>
          <w:tcPr>
            <w:tcW w:w="470" w:type="dxa"/>
            <w:vAlign w:val="center"/>
          </w:tcPr>
          <w:p w14:paraId="0BA1A244" w14:textId="6858C8DB" w:rsidR="00117C7B" w:rsidRDefault="00117C7B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2.25.</w:t>
            </w:r>
          </w:p>
        </w:tc>
        <w:tc>
          <w:tcPr>
            <w:tcW w:w="1473" w:type="dxa"/>
            <w:vMerge/>
          </w:tcPr>
          <w:p w14:paraId="52DAD482" w14:textId="77777777" w:rsidR="00117C7B" w:rsidRDefault="00117C7B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01755D8" w14:textId="25A365A1" w:rsidR="00117C7B" w:rsidRPr="000C1658" w:rsidRDefault="00117C7B" w:rsidP="002D7A4C">
            <w:pPr>
              <w:rPr>
                <w:sz w:val="20"/>
                <w:szCs w:val="20"/>
              </w:rPr>
            </w:pPr>
            <w:r w:rsidRPr="00B27313">
              <w:rPr>
                <w:sz w:val="20"/>
                <w:szCs w:val="20"/>
              </w:rPr>
              <w:t>Реконструкція з прибудовою хірургічного корпусу для розміщення Відділення  реабілітації КП "Лікарня №2 ім. В.П. Павлусенка" ЖМР за адресою: м. Житомир, вул. Романа Шухевича,2а  (в т.ч. ПКД)</w:t>
            </w:r>
          </w:p>
        </w:tc>
        <w:tc>
          <w:tcPr>
            <w:tcW w:w="850" w:type="dxa"/>
            <w:vAlign w:val="center"/>
          </w:tcPr>
          <w:p w14:paraId="0A45186A" w14:textId="79C55DA1" w:rsidR="00117C7B" w:rsidRPr="000C1658" w:rsidRDefault="00117C7B" w:rsidP="002D7A4C">
            <w:pPr>
              <w:jc w:val="center"/>
              <w:rPr>
                <w:sz w:val="20"/>
                <w:szCs w:val="20"/>
              </w:rPr>
            </w:pPr>
            <w:r w:rsidRPr="00B27313">
              <w:rPr>
                <w:sz w:val="20"/>
                <w:szCs w:val="20"/>
              </w:rPr>
              <w:t>202</w:t>
            </w:r>
            <w:r w:rsidRPr="00B27313">
              <w:rPr>
                <w:sz w:val="20"/>
                <w:szCs w:val="20"/>
                <w:lang w:val="en-US"/>
              </w:rPr>
              <w:t>6</w:t>
            </w:r>
            <w:r w:rsidRPr="00B27313"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89" w:type="dxa"/>
          </w:tcPr>
          <w:p w14:paraId="23A5F1DC" w14:textId="77777777" w:rsidR="00117C7B" w:rsidRPr="00B27313" w:rsidRDefault="00117C7B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B27313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  <w:p w14:paraId="303C4EE1" w14:textId="77777777" w:rsidR="00117C7B" w:rsidRPr="00B27313" w:rsidRDefault="00117C7B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B27313">
              <w:rPr>
                <w:sz w:val="20"/>
                <w:szCs w:val="20"/>
              </w:rPr>
              <w:t>Управління охорони здоров’я   міської ради</w:t>
            </w:r>
          </w:p>
          <w:p w14:paraId="17C63EED" w14:textId="14AACBEF" w:rsidR="00117C7B" w:rsidRPr="000C1658" w:rsidRDefault="00117C7B" w:rsidP="002D7A4C">
            <w:pPr>
              <w:jc w:val="center"/>
              <w:rPr>
                <w:sz w:val="20"/>
                <w:szCs w:val="20"/>
              </w:rPr>
            </w:pPr>
            <w:r w:rsidRPr="00B27313">
              <w:rPr>
                <w:sz w:val="20"/>
                <w:szCs w:val="20"/>
              </w:rPr>
              <w:t>КП "Лікарня №2 ім. В.П. Павлусенка" Житомирської міської ради</w:t>
            </w:r>
          </w:p>
        </w:tc>
        <w:tc>
          <w:tcPr>
            <w:tcW w:w="1559" w:type="dxa"/>
            <w:gridSpan w:val="3"/>
            <w:vMerge/>
          </w:tcPr>
          <w:p w14:paraId="2B68C837" w14:textId="77777777" w:rsidR="00117C7B" w:rsidRPr="000C1658" w:rsidRDefault="00117C7B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DD5AFB5" w14:textId="775E3A28" w:rsidR="00117C7B" w:rsidRPr="000C1658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27313">
              <w:rPr>
                <w:sz w:val="20"/>
                <w:szCs w:val="20"/>
              </w:rPr>
              <w:t>52074</w:t>
            </w:r>
            <w:r w:rsidRPr="00B27313">
              <w:rPr>
                <w:sz w:val="20"/>
                <w:szCs w:val="20"/>
                <w:lang w:val="en-US"/>
              </w:rPr>
              <w:t>,</w:t>
            </w:r>
            <w:r w:rsidRPr="00B2731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9C2A8C4" w14:textId="74EA026B" w:rsidR="00117C7B" w:rsidRPr="000C1658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BD14456" w14:textId="506BC6AB" w:rsidR="00117C7B" w:rsidRPr="000C1658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6378EFB" w14:textId="51B17B71" w:rsidR="00117C7B" w:rsidRPr="000C1658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C74F0DA" w14:textId="20D9786B" w:rsidR="00117C7B" w:rsidRPr="000C1658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6D48A17A" w14:textId="77777777" w:rsidR="00117C7B" w:rsidRPr="000C1658" w:rsidRDefault="00117C7B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117C7B" w:rsidRPr="006A05E9" w14:paraId="39ADECA7" w14:textId="77777777" w:rsidTr="0094182D">
        <w:trPr>
          <w:cantSplit/>
          <w:jc w:val="center"/>
        </w:trPr>
        <w:tc>
          <w:tcPr>
            <w:tcW w:w="470" w:type="dxa"/>
            <w:vAlign w:val="center"/>
          </w:tcPr>
          <w:p w14:paraId="54066A15" w14:textId="4D2E4D9F" w:rsidR="00117C7B" w:rsidRDefault="00117C7B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2.26.</w:t>
            </w:r>
          </w:p>
        </w:tc>
        <w:tc>
          <w:tcPr>
            <w:tcW w:w="1473" w:type="dxa"/>
            <w:vMerge/>
          </w:tcPr>
          <w:p w14:paraId="152080CC" w14:textId="77777777" w:rsidR="00117C7B" w:rsidRDefault="00117C7B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AF9CB6F" w14:textId="40380CA9" w:rsidR="00117C7B" w:rsidRPr="00B27313" w:rsidRDefault="00117C7B" w:rsidP="002D7A4C">
            <w:pPr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 xml:space="preserve">Капітальний ремонт приміщень будівлі </w:t>
            </w:r>
            <w:r>
              <w:rPr>
                <w:sz w:val="20"/>
                <w:szCs w:val="20"/>
              </w:rPr>
              <w:t>філії дитячої поліклініки з впровадженням енергоефективних заходів</w:t>
            </w:r>
            <w:r w:rsidRPr="00FF2A54">
              <w:rPr>
                <w:sz w:val="20"/>
                <w:szCs w:val="20"/>
              </w:rPr>
              <w:t xml:space="preserve"> за адресою: м. Житомир, вул. Тараса Бульби-Боровця, 6  (в т.ч. ПКД)</w:t>
            </w:r>
          </w:p>
        </w:tc>
        <w:tc>
          <w:tcPr>
            <w:tcW w:w="850" w:type="dxa"/>
            <w:vAlign w:val="center"/>
          </w:tcPr>
          <w:p w14:paraId="7BFE1313" w14:textId="414A7740" w:rsidR="00117C7B" w:rsidRPr="00B27313" w:rsidRDefault="00117C7B" w:rsidP="002D7A4C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>202</w:t>
            </w:r>
            <w:r w:rsidRPr="00FF2A54">
              <w:rPr>
                <w:sz w:val="20"/>
                <w:szCs w:val="20"/>
                <w:lang w:val="en-US"/>
              </w:rPr>
              <w:t>6</w:t>
            </w:r>
            <w:r w:rsidRPr="00FF2A54"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89" w:type="dxa"/>
          </w:tcPr>
          <w:p w14:paraId="60CDB381" w14:textId="77777777" w:rsidR="00117C7B" w:rsidRPr="00FF2A54" w:rsidRDefault="00117C7B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FF2A54">
              <w:rPr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4E6C5339" w14:textId="77777777" w:rsidR="00117C7B" w:rsidRPr="00FF2A54" w:rsidRDefault="00117C7B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FF2A54">
              <w:rPr>
                <w:sz w:val="20"/>
                <w:szCs w:val="20"/>
              </w:rPr>
              <w:t>Управління охорони здоров’я  Житомирської міської ради</w:t>
            </w:r>
          </w:p>
          <w:p w14:paraId="5D2EB11E" w14:textId="2CC1991C" w:rsidR="00117C7B" w:rsidRPr="00B27313" w:rsidRDefault="00117C7B" w:rsidP="002D7A4C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>КП "Житомирський центр первинної медичної допомоги"</w:t>
            </w:r>
          </w:p>
        </w:tc>
        <w:tc>
          <w:tcPr>
            <w:tcW w:w="1559" w:type="dxa"/>
            <w:gridSpan w:val="3"/>
          </w:tcPr>
          <w:p w14:paraId="1A1B9420" w14:textId="77777777" w:rsidR="00117C7B" w:rsidRPr="00FF2A54" w:rsidRDefault="00117C7B" w:rsidP="002D7A4C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 xml:space="preserve">Державний бюджет </w:t>
            </w:r>
          </w:p>
          <w:p w14:paraId="634DB76B" w14:textId="2F0E5802" w:rsidR="00117C7B" w:rsidRPr="000C1658" w:rsidRDefault="00117C7B" w:rsidP="002D7A4C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>Місцевий бюджет та інші джерела,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378276D0" w14:textId="54530A09" w:rsidR="00117C7B" w:rsidRPr="00B27313" w:rsidRDefault="00117C7B" w:rsidP="002D7A4C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>9000</w:t>
            </w:r>
            <w:r w:rsidRPr="00FF2A54">
              <w:rPr>
                <w:sz w:val="20"/>
                <w:szCs w:val="20"/>
                <w:lang w:val="en-US"/>
              </w:rPr>
              <w:t>,</w:t>
            </w:r>
            <w:r w:rsidRPr="00FF2A5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314D578" w14:textId="10B4D5C9" w:rsidR="00117C7B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14E1024" w14:textId="047A43AF" w:rsidR="00117C7B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ACE3415" w14:textId="618344DF" w:rsidR="00117C7B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3B0DEF9" w14:textId="03F616FA" w:rsidR="00117C7B" w:rsidRDefault="00117C7B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366CC07" w14:textId="12DC20E2" w:rsidR="00117C7B" w:rsidRPr="000C1658" w:rsidRDefault="00117C7B" w:rsidP="002D7A4C">
            <w:pPr>
              <w:jc w:val="center"/>
              <w:rPr>
                <w:sz w:val="20"/>
                <w:szCs w:val="20"/>
              </w:rPr>
            </w:pPr>
            <w:r w:rsidRPr="00FF2A54">
              <w:rPr>
                <w:sz w:val="20"/>
                <w:szCs w:val="20"/>
              </w:rPr>
              <w:t>покращення технічних характеристик будівлі</w:t>
            </w:r>
          </w:p>
        </w:tc>
      </w:tr>
      <w:tr w:rsidR="002D7A4C" w:rsidRPr="00E83ACE" w14:paraId="60D88899" w14:textId="77777777" w:rsidTr="00B27313">
        <w:trPr>
          <w:cantSplit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2C15622F" w14:textId="2612DFB4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lastRenderedPageBreak/>
              <w:t>2.</w:t>
            </w:r>
            <w:r>
              <w:rPr>
                <w:sz w:val="20"/>
                <w:szCs w:val="20"/>
              </w:rPr>
              <w:t>27</w:t>
            </w:r>
            <w:r w:rsidRPr="00FA57CF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4B647865" w14:textId="77777777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Впроваджувати малозатратні інвестиційні заходи в закладах бюджетної сфери громади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86B93EE" w14:textId="77777777" w:rsidR="002D7A4C" w:rsidRPr="00FA57CF" w:rsidRDefault="002D7A4C" w:rsidP="002D7A4C">
            <w:pPr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Встановлення водозберігаючих аераторів в закладах бюджетної сфери громади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216F81E" w14:textId="168730CD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377604BA" w14:textId="4E7FA0ED" w:rsidR="002D7A4C" w:rsidRPr="00FA57CF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FA57CF">
              <w:rPr>
                <w:sz w:val="20"/>
                <w:szCs w:val="20"/>
              </w:rPr>
              <w:t>Виконавчі органи Житомирської міської ради, комунальні підприємства, установи і заклади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1EB8C950" w14:textId="3F005F0C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FA57CF">
              <w:rPr>
                <w:sz w:val="20"/>
                <w:szCs w:val="20"/>
              </w:rPr>
              <w:t xml:space="preserve"> бюджет</w:t>
            </w:r>
          </w:p>
          <w:p w14:paraId="1A7E61AB" w14:textId="60447954" w:rsidR="002D7A4C" w:rsidRPr="00FA57CF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FA57CF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FA57CF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75A294" w14:textId="0C123473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4EAF038" w14:textId="1E55A852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40E4FE9" w14:textId="113AF9C6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1C86FF" w14:textId="1A1F7E14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144C8F12" w14:textId="0BA98470" w:rsidR="002D7A4C" w:rsidRPr="00FA57CF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2573A6F3" w14:textId="7EC2DAB0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Скорочення споживання води закладами бюджетної сфери</w:t>
            </w:r>
          </w:p>
        </w:tc>
      </w:tr>
      <w:tr w:rsidR="002D7A4C" w:rsidRPr="00344F31" w14:paraId="4E6AF66F" w14:textId="77777777" w:rsidTr="00B27313">
        <w:trPr>
          <w:cantSplit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3D1CA66F" w14:textId="13230BD6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28</w:t>
            </w:r>
            <w:r w:rsidRPr="00FA57CF">
              <w:rPr>
                <w:sz w:val="20"/>
                <w:szCs w:val="20"/>
              </w:rPr>
              <w:t>.</w:t>
            </w:r>
          </w:p>
        </w:tc>
        <w:tc>
          <w:tcPr>
            <w:tcW w:w="1473" w:type="dxa"/>
          </w:tcPr>
          <w:p w14:paraId="0F29D602" w14:textId="5533F163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Забезпечення споживачів якісним водопостачанням та водовідведенням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303C180" w14:textId="389C59C0" w:rsidR="002D7A4C" w:rsidRPr="00FA57CF" w:rsidRDefault="002D7A4C" w:rsidP="002D7A4C">
            <w:pPr>
              <w:rPr>
                <w:color w:val="000000"/>
                <w:sz w:val="20"/>
                <w:szCs w:val="20"/>
                <w:lang w:eastAsia="uk-UA"/>
              </w:rPr>
            </w:pPr>
            <w:r w:rsidRPr="00FA57CF">
              <w:rPr>
                <w:color w:val="000000"/>
                <w:sz w:val="20"/>
                <w:szCs w:val="20"/>
                <w:lang w:eastAsia="uk-UA"/>
              </w:rPr>
              <w:t>Реконструкція каналізаційних очисних споруд (включаючи заміну механічного та електричного обладнання та каналізаційних мереж)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2231CDF" w14:textId="5CAC9417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2026 рік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60AA0966" w14:textId="49F8FCEA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059B74D3" w14:textId="77777777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4426B763" w14:textId="39485DDC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Комунальне підприємство «Водоканал» Житомирської міської ради</w:t>
            </w:r>
          </w:p>
          <w:p w14:paraId="28177AE5" w14:textId="77777777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62194DA2" w14:textId="039BC80E" w:rsidR="002D7A4C" w:rsidRPr="00FA57CF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Місцевий</w:t>
            </w:r>
            <w:r w:rsidRPr="00FA57CF">
              <w:rPr>
                <w:color w:val="000000" w:themeColor="text1"/>
                <w:sz w:val="20"/>
                <w:szCs w:val="20"/>
              </w:rPr>
              <w:t xml:space="preserve"> бюджет</w:t>
            </w:r>
          </w:p>
          <w:p w14:paraId="27D25B8A" w14:textId="7FC43DA7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 w:rsidRPr="00FA57CF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C0E8763" w14:textId="523471E1" w:rsidR="002D7A4C" w:rsidRPr="00FA57CF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FA57CF">
              <w:rPr>
                <w:sz w:val="20"/>
                <w:szCs w:val="20"/>
              </w:rPr>
              <w:t>504</w:t>
            </w:r>
            <w:r>
              <w:rPr>
                <w:sz w:val="20"/>
                <w:szCs w:val="20"/>
              </w:rPr>
              <w:t>0</w:t>
            </w:r>
            <w:r w:rsidRPr="00FA57CF">
              <w:rPr>
                <w:sz w:val="20"/>
                <w:szCs w:val="20"/>
              </w:rPr>
              <w:t>0</w:t>
            </w:r>
            <w:r w:rsidRPr="00FA57CF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46CBB07" w14:textId="41B67480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A4FE21F" w14:textId="0F8CAEE0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A28C4A" w14:textId="3D076E7B" w:rsidR="002D7A4C" w:rsidRPr="00FA57CF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14:paraId="67ECC23B" w14:textId="114DE278" w:rsidR="002D7A4C" w:rsidRPr="00FA57CF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00E438FD" w14:textId="373F162D" w:rsidR="002D7A4C" w:rsidRPr="00FA57CF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  <w:r w:rsidRPr="00FA57CF">
              <w:rPr>
                <w:sz w:val="20"/>
                <w:szCs w:val="20"/>
              </w:rPr>
              <w:t>Забезпечення споживачів якісним водопостачанням та водовідведенням</w:t>
            </w:r>
          </w:p>
        </w:tc>
      </w:tr>
      <w:tr w:rsidR="002D7A4C" w:rsidRPr="00E83ACE" w14:paraId="4E46515F" w14:textId="77777777" w:rsidTr="009E7547">
        <w:trPr>
          <w:cantSplit/>
          <w:jc w:val="center"/>
        </w:trPr>
        <w:tc>
          <w:tcPr>
            <w:tcW w:w="8582" w:type="dxa"/>
            <w:gridSpan w:val="7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DFD4AFE" w14:textId="77777777" w:rsidR="002D7A4C" w:rsidRPr="00FC12E7" w:rsidRDefault="002D7A4C" w:rsidP="002D7A4C">
            <w:pPr>
              <w:jc w:val="center"/>
              <w:rPr>
                <w:b/>
                <w:bCs/>
                <w:sz w:val="20"/>
                <w:szCs w:val="20"/>
              </w:rPr>
            </w:pPr>
            <w:r w:rsidRPr="00FC12E7">
              <w:rPr>
                <w:b/>
                <w:bCs/>
                <w:sz w:val="20"/>
                <w:szCs w:val="20"/>
              </w:rPr>
              <w:t>ВСЬОГО ПО РОЗДІЛУ 2: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932E451" w14:textId="27221D3E" w:rsidR="002D7A4C" w:rsidRPr="002D7A4C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484041</w:t>
            </w:r>
            <w:r>
              <w:rPr>
                <w:b/>
                <w:bCs/>
                <w:sz w:val="20"/>
                <w:szCs w:val="20"/>
                <w:lang w:val="en-US"/>
              </w:rPr>
              <w:t>,89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06DBC96" w14:textId="2F958D2F" w:rsidR="002D7A4C" w:rsidRPr="00442C78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160</w:t>
            </w:r>
            <w:r>
              <w:rPr>
                <w:b/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CE89312" w14:textId="2BD67218" w:rsidR="002D7A4C" w:rsidRPr="00FC12E7" w:rsidRDefault="002D7A4C" w:rsidP="002D7A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</w:t>
            </w:r>
            <w:r>
              <w:rPr>
                <w:b/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15EE570" w14:textId="6C5A6797" w:rsidR="002D7A4C" w:rsidRPr="00FC12E7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180</w:t>
            </w:r>
            <w:r>
              <w:rPr>
                <w:b/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FE59FC7" w14:textId="654E8CBB" w:rsidR="002D7A4C" w:rsidRPr="0051087D" w:rsidRDefault="002D7A4C" w:rsidP="002D7A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</w:t>
            </w:r>
            <w:r>
              <w:rPr>
                <w:b/>
                <w:bCs/>
                <w:sz w:val="20"/>
                <w:szCs w:val="20"/>
                <w:lang w:val="en-US"/>
              </w:rPr>
              <w:t>,0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094F9F7" w14:textId="27659A85" w:rsidR="002D7A4C" w:rsidRPr="001D575A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46888D42" w14:textId="77777777" w:rsidTr="00FE4BBE">
        <w:trPr>
          <w:cantSplit/>
          <w:jc w:val="center"/>
        </w:trPr>
        <w:tc>
          <w:tcPr>
            <w:tcW w:w="15289" w:type="dxa"/>
            <w:gridSpan w:val="18"/>
            <w:tcBorders>
              <w:top w:val="nil"/>
            </w:tcBorders>
          </w:tcPr>
          <w:p w14:paraId="7AAC7EC7" w14:textId="272F8FBA" w:rsidR="002D7A4C" w:rsidRDefault="002D7A4C" w:rsidP="002D7A4C">
            <w:pPr>
              <w:jc w:val="center"/>
              <w:rPr>
                <w:b/>
              </w:rPr>
            </w:pPr>
            <w:bookmarkStart w:id="3" w:name="_Hlk118789956"/>
            <w:r>
              <w:rPr>
                <w:b/>
              </w:rPr>
              <w:t>3. Постачання та розподіл енергії</w:t>
            </w:r>
          </w:p>
        </w:tc>
      </w:tr>
      <w:bookmarkEnd w:id="3"/>
      <w:tr w:rsidR="002D7A4C" w:rsidRPr="00E83ACE" w14:paraId="60DE909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7F9FE547" w14:textId="77777777" w:rsidR="002D7A4C" w:rsidRPr="004841C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1473" w:type="dxa"/>
            <w:vAlign w:val="center"/>
          </w:tcPr>
          <w:p w14:paraId="342BDFDC" w14:textId="42AFE75E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Підвищення енергоефективності та диверсифікація джерел енергопостачання (заміщення природного газу)</w:t>
            </w:r>
          </w:p>
        </w:tc>
        <w:tc>
          <w:tcPr>
            <w:tcW w:w="2552" w:type="dxa"/>
          </w:tcPr>
          <w:p w14:paraId="1237D98F" w14:textId="574DACEA" w:rsidR="002D7A4C" w:rsidRPr="00917576" w:rsidRDefault="002D7A4C" w:rsidP="002D7A4C">
            <w:pPr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Нове будівництво ТЕЦ, що працює на твердому паливі (</w:t>
            </w:r>
            <w:r w:rsidRPr="00917576">
              <w:rPr>
                <w:sz w:val="20"/>
                <w:szCs w:val="20"/>
                <w:lang w:val="en-US"/>
              </w:rPr>
              <w:t>SRF</w:t>
            </w:r>
            <w:r w:rsidRPr="00917576">
              <w:rPr>
                <w:sz w:val="20"/>
                <w:szCs w:val="20"/>
              </w:rPr>
              <w:t xml:space="preserve"> </w:t>
            </w:r>
            <w:r w:rsidRPr="00917576">
              <w:rPr>
                <w:sz w:val="20"/>
                <w:szCs w:val="20"/>
                <w:lang w:val="en-US"/>
              </w:rPr>
              <w:t>RDF</w:t>
            </w:r>
            <w:r w:rsidRPr="00917576">
              <w:rPr>
                <w:sz w:val="20"/>
                <w:szCs w:val="20"/>
              </w:rPr>
              <w:t>) та інших видах альтернативного палива в м. Житомирі.</w:t>
            </w:r>
          </w:p>
          <w:p w14:paraId="03A2063D" w14:textId="06F65184" w:rsidR="002D7A4C" w:rsidRPr="00917576" w:rsidRDefault="002D7A4C" w:rsidP="002D7A4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9D609FB" w14:textId="13FA69B2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2026-2028 роки</w:t>
            </w:r>
          </w:p>
        </w:tc>
        <w:tc>
          <w:tcPr>
            <w:tcW w:w="1689" w:type="dxa"/>
          </w:tcPr>
          <w:p w14:paraId="52C7171A" w14:textId="70314DC2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3ACE22FA" w14:textId="48F024A9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 xml:space="preserve"> КП «Житомиртеплокомуненерго» Житомирської міської ради</w:t>
            </w:r>
          </w:p>
          <w:p w14:paraId="2349C863" w14:textId="7EF4001D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2C6E1082" w14:textId="31554EE6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60994E83" w14:textId="157C1E8D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465DB8B" w14:textId="6A4A1AB5" w:rsidR="002D7A4C" w:rsidRPr="00917576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917576">
              <w:rPr>
                <w:sz w:val="20"/>
                <w:szCs w:val="20"/>
              </w:rPr>
              <w:t>600000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2A4492E" w14:textId="76B4E470" w:rsidR="002D7A4C" w:rsidRPr="00917576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917576">
              <w:rPr>
                <w:sz w:val="20"/>
                <w:szCs w:val="20"/>
                <w:lang w:val="en-US"/>
              </w:rPr>
              <w:t>1306000,0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398098D" w14:textId="2963AEB0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  <w:lang w:val="en-US"/>
              </w:rPr>
              <w:t>1306000,0</w:t>
            </w:r>
          </w:p>
        </w:tc>
        <w:tc>
          <w:tcPr>
            <w:tcW w:w="981" w:type="dxa"/>
            <w:shd w:val="clear" w:color="auto" w:fill="FFFFFF" w:themeFill="background1"/>
          </w:tcPr>
          <w:p w14:paraId="2AB36DFF" w14:textId="6623CEFF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12C1340" w14:textId="668BED7A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408F9F49" w14:textId="2AA07116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Скорочення обсягів споживання природного газу шляхом заміщення на альтернативні види палива, зменшення негативного впливу на оточуюче середовище, генерація теплової та електричної енергії</w:t>
            </w:r>
          </w:p>
        </w:tc>
      </w:tr>
      <w:tr w:rsidR="002D7A4C" w:rsidRPr="00E83ACE" w14:paraId="506EA9B1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55D6E88" w14:textId="66E84158" w:rsidR="002D7A4C" w:rsidRPr="004841C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473" w:type="dxa"/>
          </w:tcPr>
          <w:p w14:paraId="799B571D" w14:textId="54755C76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Розвиток когенераційних технологій</w:t>
            </w:r>
          </w:p>
        </w:tc>
        <w:tc>
          <w:tcPr>
            <w:tcW w:w="2552" w:type="dxa"/>
          </w:tcPr>
          <w:p w14:paraId="5769E7BF" w14:textId="41809032" w:rsidR="002D7A4C" w:rsidRPr="00917576" w:rsidRDefault="002D7A4C" w:rsidP="002D7A4C">
            <w:pPr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Реконструкція районної котельні РК-11 шляхом встановлення 3-х газових когенераційних установок по 2,3 МВт загальною потужністю 6,9 МВт електричної енергії</w:t>
            </w:r>
          </w:p>
        </w:tc>
        <w:tc>
          <w:tcPr>
            <w:tcW w:w="850" w:type="dxa"/>
          </w:tcPr>
          <w:p w14:paraId="14EC801A" w14:textId="02D7EC68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2026</w:t>
            </w:r>
            <w:r w:rsidRPr="00917576">
              <w:rPr>
                <w:sz w:val="20"/>
                <w:szCs w:val="20"/>
                <w:lang w:val="en-US"/>
              </w:rPr>
              <w:t>-</w:t>
            </w:r>
            <w:r w:rsidRPr="00917576">
              <w:rPr>
                <w:sz w:val="20"/>
                <w:szCs w:val="20"/>
              </w:rPr>
              <w:t>2027 роки</w:t>
            </w:r>
          </w:p>
        </w:tc>
        <w:tc>
          <w:tcPr>
            <w:tcW w:w="1689" w:type="dxa"/>
          </w:tcPr>
          <w:p w14:paraId="0829B36C" w14:textId="70ADB07D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4FFB26A2" w14:textId="26DD830D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 xml:space="preserve"> КП «Житомиртеплокомуненерго» Житомирської міської ради</w:t>
            </w:r>
          </w:p>
        </w:tc>
        <w:tc>
          <w:tcPr>
            <w:tcW w:w="1559" w:type="dxa"/>
            <w:gridSpan w:val="3"/>
          </w:tcPr>
          <w:p w14:paraId="793874BA" w14:textId="577672CC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7105EFBD" w14:textId="05E2E954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BCB0C2A" w14:textId="7D4D4F49" w:rsidR="002D7A4C" w:rsidRPr="00917576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917576">
              <w:rPr>
                <w:sz w:val="20"/>
                <w:szCs w:val="20"/>
              </w:rPr>
              <w:t>125000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79E6D52" w14:textId="1404B7E1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125000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3D48FE5" w14:textId="0F78EF2D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CA12B5E" w14:textId="26E74FE5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8042E86" w14:textId="3C4678CE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7E09938E" w14:textId="2AECB09E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Генерація теплової та електричної енергії, підвищення енергетичної безпеки міста.</w:t>
            </w:r>
          </w:p>
        </w:tc>
      </w:tr>
      <w:tr w:rsidR="002D7A4C" w:rsidRPr="00E83ACE" w14:paraId="4E10D45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4070D5ED" w14:textId="1520FB6F" w:rsidR="002D7A4C" w:rsidRPr="004841C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3.3.</w:t>
            </w:r>
          </w:p>
        </w:tc>
        <w:tc>
          <w:tcPr>
            <w:tcW w:w="1473" w:type="dxa"/>
            <w:vMerge w:val="restart"/>
          </w:tcPr>
          <w:p w14:paraId="43CBAAC8" w14:textId="6C36660C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Реконструкція та будівництво теплових мереж системи централізованого теплопостачання</w:t>
            </w:r>
          </w:p>
        </w:tc>
        <w:tc>
          <w:tcPr>
            <w:tcW w:w="2552" w:type="dxa"/>
          </w:tcPr>
          <w:p w14:paraId="776391A5" w14:textId="292C37CF" w:rsidR="002D7A4C" w:rsidRPr="00917576" w:rsidRDefault="002D7A4C" w:rsidP="002D7A4C">
            <w:pPr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Реконструкція системи централізованого теплопостачання районних котелень РК-11, РК-6 та майдан Польовий,</w:t>
            </w:r>
            <w:r w:rsidRPr="005479F8">
              <w:rPr>
                <w:sz w:val="20"/>
                <w:szCs w:val="20"/>
              </w:rPr>
              <w:t xml:space="preserve"> </w:t>
            </w:r>
            <w:r w:rsidRPr="00917576">
              <w:rPr>
                <w:sz w:val="20"/>
                <w:szCs w:val="20"/>
              </w:rPr>
              <w:t xml:space="preserve">7, шляхом заміни існуючих магістральних стальних трубопроводів на стальні трубопроводи попередньо теплоізольовані пінополіуретаном (ППУ) діаметром від </w:t>
            </w:r>
            <w:proofErr w:type="spellStart"/>
            <w:r w:rsidRPr="00917576">
              <w:rPr>
                <w:sz w:val="20"/>
                <w:szCs w:val="20"/>
              </w:rPr>
              <w:t>Ду</w:t>
            </w:r>
            <w:proofErr w:type="spellEnd"/>
            <w:r w:rsidRPr="00917576">
              <w:rPr>
                <w:sz w:val="20"/>
                <w:szCs w:val="20"/>
              </w:rPr>
              <w:t xml:space="preserve"> 100 до </w:t>
            </w:r>
            <w:proofErr w:type="spellStart"/>
            <w:r w:rsidRPr="00917576">
              <w:rPr>
                <w:sz w:val="20"/>
                <w:szCs w:val="20"/>
              </w:rPr>
              <w:t>Ду</w:t>
            </w:r>
            <w:proofErr w:type="spellEnd"/>
            <w:r w:rsidRPr="00917576">
              <w:rPr>
                <w:sz w:val="20"/>
                <w:szCs w:val="20"/>
              </w:rPr>
              <w:t xml:space="preserve"> 1000 мм загальною довжиною 12460 мп у однотрубному вимірі</w:t>
            </w:r>
          </w:p>
        </w:tc>
        <w:tc>
          <w:tcPr>
            <w:tcW w:w="850" w:type="dxa"/>
          </w:tcPr>
          <w:p w14:paraId="41D762B9" w14:textId="57152265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2026</w:t>
            </w:r>
            <w:r w:rsidRPr="00917576">
              <w:rPr>
                <w:sz w:val="20"/>
                <w:szCs w:val="20"/>
                <w:lang w:val="en-US"/>
              </w:rPr>
              <w:t>-</w:t>
            </w:r>
            <w:r w:rsidRPr="00917576">
              <w:rPr>
                <w:sz w:val="20"/>
                <w:szCs w:val="20"/>
              </w:rPr>
              <w:t>2028 роки</w:t>
            </w:r>
          </w:p>
        </w:tc>
        <w:tc>
          <w:tcPr>
            <w:tcW w:w="1689" w:type="dxa"/>
          </w:tcPr>
          <w:p w14:paraId="7EEB47B5" w14:textId="77777777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232AD6F4" w14:textId="77777777" w:rsidR="002D7A4C" w:rsidRPr="00917576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  <w:p w14:paraId="3D850D35" w14:textId="77777777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 xml:space="preserve"> КП «Житомиртеплокомуненерго» Житомирської міської ради</w:t>
            </w:r>
          </w:p>
          <w:p w14:paraId="7EF32FBD" w14:textId="59CEEDE5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3C830CD0" w14:textId="30B61D25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527B7260" w14:textId="0A8F4F6C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4DFAB82" w14:textId="5591FC2E" w:rsidR="002D7A4C" w:rsidRPr="00917576" w:rsidRDefault="002D7A4C" w:rsidP="002D7A4C">
            <w:pPr>
              <w:jc w:val="center"/>
              <w:rPr>
                <w:sz w:val="20"/>
                <w:szCs w:val="14"/>
              </w:rPr>
            </w:pPr>
            <w:r w:rsidRPr="00917576">
              <w:rPr>
                <w:sz w:val="20"/>
                <w:szCs w:val="20"/>
              </w:rPr>
              <w:t>170578</w:t>
            </w:r>
            <w:r w:rsidRPr="00917576">
              <w:rPr>
                <w:sz w:val="20"/>
                <w:szCs w:val="20"/>
                <w:lang w:val="en-US"/>
              </w:rPr>
              <w:t>,</w:t>
            </w:r>
            <w:r w:rsidRPr="0091757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3C383DF" w14:textId="1510E894" w:rsidR="002D7A4C" w:rsidRPr="00917576" w:rsidRDefault="002D7A4C" w:rsidP="002D7A4C">
            <w:pPr>
              <w:jc w:val="center"/>
              <w:rPr>
                <w:sz w:val="20"/>
                <w:szCs w:val="14"/>
                <w:lang w:val="en-US"/>
              </w:rPr>
            </w:pPr>
            <w:r w:rsidRPr="00917576">
              <w:rPr>
                <w:sz w:val="20"/>
                <w:szCs w:val="20"/>
              </w:rPr>
              <w:t>170578</w:t>
            </w:r>
            <w:r w:rsidRPr="00917576">
              <w:rPr>
                <w:sz w:val="20"/>
                <w:szCs w:val="20"/>
                <w:lang w:val="en-US"/>
              </w:rPr>
              <w:t>,</w:t>
            </w:r>
            <w:r w:rsidRPr="0091757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EA70690" w14:textId="435F6E0E" w:rsidR="002D7A4C" w:rsidRPr="00917576" w:rsidRDefault="002D7A4C" w:rsidP="002D7A4C">
            <w:pPr>
              <w:jc w:val="center"/>
              <w:rPr>
                <w:sz w:val="20"/>
                <w:szCs w:val="14"/>
                <w:lang w:val="en-US"/>
              </w:rPr>
            </w:pPr>
            <w:r w:rsidRPr="00917576">
              <w:rPr>
                <w:sz w:val="20"/>
                <w:szCs w:val="20"/>
              </w:rPr>
              <w:t>170578</w:t>
            </w:r>
            <w:r w:rsidRPr="00917576">
              <w:rPr>
                <w:sz w:val="20"/>
                <w:szCs w:val="20"/>
                <w:lang w:val="en-US"/>
              </w:rPr>
              <w:t>,</w:t>
            </w:r>
            <w:r w:rsidRPr="00917576">
              <w:rPr>
                <w:sz w:val="20"/>
                <w:szCs w:val="20"/>
              </w:rPr>
              <w:t>1</w:t>
            </w:r>
          </w:p>
        </w:tc>
        <w:tc>
          <w:tcPr>
            <w:tcW w:w="981" w:type="dxa"/>
            <w:shd w:val="clear" w:color="auto" w:fill="FFFFFF" w:themeFill="background1"/>
          </w:tcPr>
          <w:p w14:paraId="58B3823A" w14:textId="4F5FEB87" w:rsidR="002D7A4C" w:rsidRPr="00917576" w:rsidRDefault="002D7A4C" w:rsidP="002D7A4C">
            <w:pPr>
              <w:jc w:val="center"/>
              <w:rPr>
                <w:sz w:val="20"/>
                <w:szCs w:val="14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8EC1F0E" w14:textId="58BFA257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F27B0CF" w14:textId="099B8470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Інтеграція (резервування) теплових мереж котелень з метою підвищення безпеки та надійності теплопостачання споживачів. Будівництво нової теплової мережі в рамках проєкту ТЕЦ на SRF.</w:t>
            </w:r>
          </w:p>
          <w:p w14:paraId="7997C295" w14:textId="3F0DEC5F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0519EBB0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C102533" w14:textId="18CC9A86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1473" w:type="dxa"/>
            <w:vMerge/>
          </w:tcPr>
          <w:p w14:paraId="726FFEA6" w14:textId="77777777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D892070" w14:textId="08C1B4D5" w:rsidR="002D7A4C" w:rsidRPr="00917576" w:rsidRDefault="002D7A4C" w:rsidP="002D7A4C">
            <w:pPr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Технічне переоснащення теплових вузлів шляхом встановлення індивідуальних теплових пунктів (ІТП) в будинках, що підключені до котельні РК-6 та майдан Польовий, 7 в м.</w:t>
            </w:r>
            <w:r w:rsidRPr="00917576">
              <w:rPr>
                <w:sz w:val="20"/>
                <w:szCs w:val="20"/>
                <w:lang w:val="ru-RU"/>
              </w:rPr>
              <w:t xml:space="preserve"> </w:t>
            </w:r>
            <w:r w:rsidRPr="00917576">
              <w:rPr>
                <w:sz w:val="20"/>
                <w:szCs w:val="20"/>
              </w:rPr>
              <w:t>Житомирі</w:t>
            </w:r>
          </w:p>
        </w:tc>
        <w:tc>
          <w:tcPr>
            <w:tcW w:w="850" w:type="dxa"/>
          </w:tcPr>
          <w:p w14:paraId="20AE4587" w14:textId="0518F8CD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 w:rsidRPr="00917576">
              <w:rPr>
                <w:sz w:val="20"/>
                <w:szCs w:val="20"/>
                <w:lang w:val="en-US"/>
              </w:rPr>
              <w:t>6-</w:t>
            </w:r>
            <w:r w:rsidRPr="00917576">
              <w:rPr>
                <w:sz w:val="20"/>
                <w:szCs w:val="20"/>
              </w:rPr>
              <w:t>20</w:t>
            </w:r>
            <w:r w:rsidRPr="00917576">
              <w:rPr>
                <w:sz w:val="20"/>
                <w:szCs w:val="20"/>
                <w:lang w:val="en-US"/>
              </w:rPr>
              <w:t>27</w:t>
            </w:r>
            <w:r w:rsidRPr="0091757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65ED3788" w14:textId="31B5BDB7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58AE018A" w14:textId="243BD46C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 xml:space="preserve"> КП «Житомиртеплокомуненерго» Житомирської міської ради</w:t>
            </w:r>
          </w:p>
        </w:tc>
        <w:tc>
          <w:tcPr>
            <w:tcW w:w="1559" w:type="dxa"/>
            <w:gridSpan w:val="3"/>
          </w:tcPr>
          <w:p w14:paraId="18021256" w14:textId="073E1288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267DFF80" w14:textId="22862750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4ABF8859" w14:textId="5F806D01" w:rsidR="002D7A4C" w:rsidRPr="00917576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917576">
              <w:rPr>
                <w:sz w:val="20"/>
                <w:szCs w:val="20"/>
              </w:rPr>
              <w:t>154115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0DE96AC" w14:textId="08064C29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154115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647243E" w14:textId="2271E925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2463D9B" w14:textId="08B731DD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6BB65067" w14:textId="6F3060FD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4C376B3D" w14:textId="7F5FA746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Скорочення споживання паливно-енергетичних ресурсів</w:t>
            </w:r>
          </w:p>
        </w:tc>
      </w:tr>
      <w:tr w:rsidR="002D7A4C" w:rsidRPr="00E83ACE" w14:paraId="38524A31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865C3AE" w14:textId="22614FC2" w:rsidR="002D7A4C" w:rsidRPr="001B7A50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>
              <w:rPr>
                <w:sz w:val="20"/>
                <w:szCs w:val="20"/>
              </w:rPr>
              <w:t>5.</w:t>
            </w:r>
          </w:p>
        </w:tc>
        <w:tc>
          <w:tcPr>
            <w:tcW w:w="1473" w:type="dxa"/>
            <w:vMerge/>
          </w:tcPr>
          <w:p w14:paraId="2310C759" w14:textId="77777777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5BC72B4" w14:textId="001B4E6D" w:rsidR="002D7A4C" w:rsidRPr="00917576" w:rsidRDefault="002D7A4C" w:rsidP="002D7A4C">
            <w:pPr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Технічне переоснащення центральних теплових пунктів (ЦТП), що підключені до котельні РК-6 та майдан Польовий, 7 в м.</w:t>
            </w:r>
            <w:r w:rsidRPr="00917576">
              <w:rPr>
                <w:sz w:val="20"/>
                <w:szCs w:val="20"/>
                <w:lang w:val="ru-RU"/>
              </w:rPr>
              <w:t xml:space="preserve"> </w:t>
            </w:r>
            <w:r w:rsidRPr="00917576">
              <w:rPr>
                <w:sz w:val="20"/>
                <w:szCs w:val="20"/>
              </w:rPr>
              <w:t>Житомирі</w:t>
            </w:r>
          </w:p>
        </w:tc>
        <w:tc>
          <w:tcPr>
            <w:tcW w:w="850" w:type="dxa"/>
          </w:tcPr>
          <w:p w14:paraId="39894745" w14:textId="25C9DFB3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 w:rsidRPr="00917576">
              <w:rPr>
                <w:sz w:val="20"/>
                <w:szCs w:val="20"/>
                <w:lang w:val="en-US"/>
              </w:rPr>
              <w:t>6-</w:t>
            </w:r>
            <w:r w:rsidRPr="00917576">
              <w:rPr>
                <w:sz w:val="20"/>
                <w:szCs w:val="20"/>
              </w:rPr>
              <w:t>20</w:t>
            </w:r>
            <w:r w:rsidRPr="00917576">
              <w:rPr>
                <w:sz w:val="20"/>
                <w:szCs w:val="20"/>
                <w:lang w:val="en-US"/>
              </w:rPr>
              <w:t>27</w:t>
            </w:r>
            <w:r w:rsidRPr="0091757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7242A951" w14:textId="2650FCE4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628000C6" w14:textId="65E61CD2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 xml:space="preserve"> КП «Житомиртеплокомуненерго» Житомирської міської ради</w:t>
            </w:r>
          </w:p>
        </w:tc>
        <w:tc>
          <w:tcPr>
            <w:tcW w:w="1559" w:type="dxa"/>
            <w:gridSpan w:val="3"/>
          </w:tcPr>
          <w:p w14:paraId="32831B03" w14:textId="4DA77300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63AA9C8C" w14:textId="6AB014D0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34480ED" w14:textId="6DC77047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  <w:lang w:val="en-US"/>
              </w:rPr>
              <w:t>80314,</w:t>
            </w:r>
            <w:r w:rsidRPr="0091757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612C450" w14:textId="381AA296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  <w:lang w:val="en-US"/>
              </w:rPr>
              <w:t>80314,</w:t>
            </w:r>
            <w:r w:rsidRPr="0091757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901FE16" w14:textId="281562D0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0C7D87B5" w14:textId="3BAA054F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6CBEBF1" w14:textId="34857288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18275771" w14:textId="27D489B5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Скорочення споживання паливно-енергетичних ресурсів</w:t>
            </w:r>
          </w:p>
        </w:tc>
      </w:tr>
      <w:tr w:rsidR="002D7A4C" w:rsidRPr="00E83ACE" w14:paraId="6E5EF916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2346AF8" w14:textId="1B461E64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3.6</w:t>
            </w:r>
          </w:p>
        </w:tc>
        <w:tc>
          <w:tcPr>
            <w:tcW w:w="1473" w:type="dxa"/>
            <w:vMerge/>
          </w:tcPr>
          <w:p w14:paraId="1FF8858F" w14:textId="77777777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C289425" w14:textId="3C946B6A" w:rsidR="002D7A4C" w:rsidRPr="00917576" w:rsidRDefault="002D7A4C" w:rsidP="002D7A4C">
            <w:pPr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Встановлення лічильників теплової енергії в житлових будинках міста Житомира</w:t>
            </w:r>
          </w:p>
        </w:tc>
        <w:tc>
          <w:tcPr>
            <w:tcW w:w="850" w:type="dxa"/>
          </w:tcPr>
          <w:p w14:paraId="2C99118C" w14:textId="1C3AD425" w:rsidR="002D7A4C" w:rsidRPr="006D29CA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  <w:lang w:val="en-US"/>
              </w:rPr>
              <w:t>2026-20</w:t>
            </w:r>
            <w:r>
              <w:rPr>
                <w:sz w:val="20"/>
                <w:szCs w:val="20"/>
              </w:rPr>
              <w:t>30</w:t>
            </w:r>
          </w:p>
          <w:p w14:paraId="5BC81712" w14:textId="14051358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роки</w:t>
            </w:r>
          </w:p>
        </w:tc>
        <w:tc>
          <w:tcPr>
            <w:tcW w:w="1689" w:type="dxa"/>
          </w:tcPr>
          <w:p w14:paraId="766E2E87" w14:textId="77777777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262A0042" w14:textId="7BFBD72B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 xml:space="preserve"> КП «Житомиртеплокомуненерго» Житомирської міської ради</w:t>
            </w:r>
          </w:p>
        </w:tc>
        <w:tc>
          <w:tcPr>
            <w:tcW w:w="1559" w:type="dxa"/>
            <w:gridSpan w:val="3"/>
          </w:tcPr>
          <w:p w14:paraId="0972AE6D" w14:textId="77777777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34589AFA" w14:textId="0F9A3317" w:rsidR="002D7A4C" w:rsidRPr="00917576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463E28BC" w14:textId="428B70F9" w:rsidR="002D7A4C" w:rsidRPr="00917576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Pr="00917576">
              <w:rPr>
                <w:sz w:val="20"/>
                <w:szCs w:val="20"/>
                <w:lang w:val="ru-RU"/>
              </w:rPr>
              <w:t>000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9AD8BD0" w14:textId="2CA7AA97" w:rsidR="002D7A4C" w:rsidRPr="00917576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Pr="00917576">
              <w:rPr>
                <w:sz w:val="20"/>
                <w:szCs w:val="20"/>
                <w:lang w:val="ru-RU"/>
              </w:rPr>
              <w:t>000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1D98A65" w14:textId="655F3799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Pr="00917576">
              <w:rPr>
                <w:sz w:val="20"/>
                <w:szCs w:val="20"/>
                <w:lang w:val="ru-RU"/>
              </w:rPr>
              <w:t>000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81" w:type="dxa"/>
            <w:shd w:val="clear" w:color="auto" w:fill="FFFFFF" w:themeFill="background1"/>
          </w:tcPr>
          <w:p w14:paraId="419F2ABE" w14:textId="66316CF8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Pr="00917576">
              <w:rPr>
                <w:sz w:val="20"/>
                <w:szCs w:val="20"/>
                <w:lang w:val="ru-RU"/>
              </w:rPr>
              <w:t>000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048" w:type="dxa"/>
            <w:gridSpan w:val="2"/>
          </w:tcPr>
          <w:p w14:paraId="1237A427" w14:textId="39E99C5F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Pr="00917576">
              <w:rPr>
                <w:sz w:val="20"/>
                <w:szCs w:val="20"/>
                <w:lang w:val="ru-RU"/>
              </w:rPr>
              <w:t>000</w:t>
            </w:r>
            <w:r w:rsidRPr="00917576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1690" w:type="dxa"/>
          </w:tcPr>
          <w:p w14:paraId="7BA11992" w14:textId="77777777" w:rsidR="002D7A4C" w:rsidRPr="00917576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206267FE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0267057" w14:textId="1F931B15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473" w:type="dxa"/>
            <w:vMerge/>
          </w:tcPr>
          <w:p w14:paraId="6DB08F05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96BB5B8" w14:textId="17FC0DE3" w:rsidR="002D7A4C" w:rsidRPr="00236C29" w:rsidRDefault="002D7A4C" w:rsidP="002D7A4C">
            <w:pPr>
              <w:rPr>
                <w:sz w:val="20"/>
                <w:szCs w:val="20"/>
              </w:rPr>
            </w:pPr>
            <w:r w:rsidRPr="00236C29">
              <w:rPr>
                <w:sz w:val="20"/>
                <w:szCs w:val="20"/>
              </w:rPr>
              <w:t>Реконструкція системи електропостачання котельні РК-9 з влаштуванням точки підключення когенераційної блочно-модульної установки KE-MNG 450-BR за адресою: вул. Київська, 82 в м. Житомир (в т. ч. ПКД)</w:t>
            </w:r>
          </w:p>
        </w:tc>
        <w:tc>
          <w:tcPr>
            <w:tcW w:w="850" w:type="dxa"/>
          </w:tcPr>
          <w:p w14:paraId="242713E9" w14:textId="2631A4F0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  <w:r w:rsidRPr="00236C29">
              <w:rPr>
                <w:sz w:val="20"/>
                <w:szCs w:val="20"/>
              </w:rPr>
              <w:t>202</w:t>
            </w:r>
            <w:r w:rsidRPr="00236C29">
              <w:rPr>
                <w:sz w:val="20"/>
                <w:szCs w:val="20"/>
                <w:lang w:val="en-US"/>
              </w:rPr>
              <w:t>6</w:t>
            </w:r>
            <w:r w:rsidRPr="00236C29"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89" w:type="dxa"/>
          </w:tcPr>
          <w:p w14:paraId="6D0C1E4B" w14:textId="77777777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  <w:r w:rsidRPr="00236C29">
              <w:rPr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5DDE6588" w14:textId="77777777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37E9FF34" w14:textId="77777777" w:rsidR="002D7A4C" w:rsidRPr="00236C29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236C29">
              <w:rPr>
                <w:sz w:val="20"/>
                <w:szCs w:val="20"/>
              </w:rPr>
              <w:t>КП «Житомир-теплокомуненерго» Житомирської міської ради</w:t>
            </w:r>
          </w:p>
          <w:p w14:paraId="0A3390BD" w14:textId="77777777" w:rsidR="002D7A4C" w:rsidRPr="00236C29" w:rsidRDefault="002D7A4C" w:rsidP="002D7A4C">
            <w:pPr>
              <w:ind w:left="-138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3"/>
          </w:tcPr>
          <w:p w14:paraId="57F2DDF1" w14:textId="2FE89451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  <w:r w:rsidRPr="00236C29">
              <w:rPr>
                <w:sz w:val="20"/>
                <w:szCs w:val="20"/>
              </w:rPr>
              <w:t>Місцевий бюджет</w:t>
            </w:r>
            <w:r w:rsidRPr="00236C29">
              <w:rPr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sz w:val="20"/>
                <w:szCs w:val="20"/>
              </w:rPr>
              <w:t>державний бюджет</w:t>
            </w:r>
          </w:p>
          <w:p w14:paraId="774453E3" w14:textId="1B39499C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  <w:r w:rsidRPr="00236C29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3531245" w14:textId="0F09C27B" w:rsidR="002D7A4C" w:rsidRPr="00236C29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236C29">
              <w:rPr>
                <w:sz w:val="20"/>
                <w:szCs w:val="20"/>
                <w:lang w:val="en-US"/>
              </w:rPr>
              <w:t>26853,43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4F09CA2" w14:textId="15E68CBD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DB5DC33" w14:textId="6E004A92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4CD795A" w14:textId="13E945C5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69B54FF4" w14:textId="14AE05C1" w:rsidR="002D7A4C" w:rsidRPr="00236C29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6BC930CF" w14:textId="5437F4A3" w:rsidR="002D7A4C" w:rsidRPr="00236C29" w:rsidRDefault="002D7A4C" w:rsidP="002D7A4C">
            <w:pPr>
              <w:jc w:val="center"/>
              <w:rPr>
                <w:sz w:val="20"/>
                <w:szCs w:val="20"/>
              </w:rPr>
            </w:pPr>
            <w:r w:rsidRPr="00236C29">
              <w:rPr>
                <w:sz w:val="20"/>
                <w:szCs w:val="20"/>
              </w:rPr>
              <w:t>Збільшення частки генерації енергії на території громади</w:t>
            </w:r>
          </w:p>
        </w:tc>
      </w:tr>
      <w:tr w:rsidR="002D7A4C" w:rsidRPr="00E83ACE" w14:paraId="61FE5EFD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3BE8504" w14:textId="541BE99E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1473" w:type="dxa"/>
            <w:vMerge/>
          </w:tcPr>
          <w:p w14:paraId="4F01C351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74AADA9" w14:textId="256B79F1" w:rsidR="002D7A4C" w:rsidRPr="00236C29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 xml:space="preserve">Реконструкція системи електропостачання районної котельні з влаштуванням точки підключення когенераційної блочно-модульної установки KE-MNG 450-BR за адресою: вул. Шевченка, 103 в м. Житомир </w:t>
            </w:r>
          </w:p>
          <w:p w14:paraId="11AEE49A" w14:textId="36F520AF" w:rsidR="002D7A4C" w:rsidRPr="00236C29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(в т. ч. ПКД)</w:t>
            </w:r>
          </w:p>
        </w:tc>
        <w:tc>
          <w:tcPr>
            <w:tcW w:w="850" w:type="dxa"/>
          </w:tcPr>
          <w:p w14:paraId="7D84AA2E" w14:textId="19AB353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202</w:t>
            </w:r>
            <w:r w:rsidRPr="00236C29">
              <w:rPr>
                <w:color w:val="000000" w:themeColor="text1"/>
                <w:sz w:val="20"/>
                <w:szCs w:val="20"/>
                <w:lang w:val="en-US"/>
              </w:rPr>
              <w:t>6</w:t>
            </w:r>
            <w:r w:rsidRPr="00236C29">
              <w:rPr>
                <w:color w:val="000000" w:themeColor="text1"/>
                <w:sz w:val="20"/>
                <w:szCs w:val="20"/>
              </w:rPr>
              <w:t xml:space="preserve"> рік</w:t>
            </w:r>
          </w:p>
        </w:tc>
        <w:tc>
          <w:tcPr>
            <w:tcW w:w="1689" w:type="dxa"/>
          </w:tcPr>
          <w:p w14:paraId="31EC9DF8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5D74FE52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C4D77B6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«Житомир-теплокомуненерго» Житомирської міської ради</w:t>
            </w:r>
          </w:p>
          <w:p w14:paraId="6581966D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3DE7D5A1" w14:textId="654BD9E3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3774CD35" w14:textId="01FB482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6F13C87" w14:textId="05D867BC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36C29">
              <w:rPr>
                <w:color w:val="000000" w:themeColor="text1"/>
                <w:sz w:val="20"/>
                <w:szCs w:val="20"/>
                <w:lang w:val="en-US"/>
              </w:rPr>
              <w:t>26550,9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FABCB74" w14:textId="029423E4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CA8F4C3" w14:textId="6FC9B390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38C2AB97" w14:textId="0C8D3AB3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F3D9606" w14:textId="3E4A798C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18B139AD" w14:textId="01B0E12B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Збільшення частки генерації енергії на території громади</w:t>
            </w:r>
          </w:p>
        </w:tc>
      </w:tr>
      <w:tr w:rsidR="002D7A4C" w:rsidRPr="00E83ACE" w14:paraId="356B9DC5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BE13897" w14:textId="1A677DEF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3.9.</w:t>
            </w:r>
          </w:p>
        </w:tc>
        <w:tc>
          <w:tcPr>
            <w:tcW w:w="1473" w:type="dxa"/>
            <w:vMerge/>
          </w:tcPr>
          <w:p w14:paraId="5A44A104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5E1FE15" w14:textId="591DE04E" w:rsidR="002D7A4C" w:rsidRPr="00236C29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bCs/>
                <w:color w:val="000000" w:themeColor="text1"/>
                <w:sz w:val="20"/>
                <w:szCs w:val="20"/>
              </w:rPr>
              <w:t>Реконструкція системи електропостачання котельні РК-2 з влаштуванням точки підключення когенераційної блочно-модульної установки KE-MNG 700-BR за адресою: пров. 2-й Київський, 3 в м. Житомир (в т. ч. ПКД)</w:t>
            </w:r>
          </w:p>
        </w:tc>
        <w:tc>
          <w:tcPr>
            <w:tcW w:w="850" w:type="dxa"/>
          </w:tcPr>
          <w:p w14:paraId="19DD2720" w14:textId="23D02A6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202</w:t>
            </w:r>
            <w:r w:rsidRPr="00236C29">
              <w:rPr>
                <w:color w:val="000000" w:themeColor="text1"/>
                <w:sz w:val="20"/>
                <w:szCs w:val="20"/>
                <w:lang w:val="en-US"/>
              </w:rPr>
              <w:t>6</w:t>
            </w:r>
            <w:r w:rsidRPr="00236C29">
              <w:rPr>
                <w:color w:val="000000" w:themeColor="text1"/>
                <w:sz w:val="20"/>
                <w:szCs w:val="20"/>
              </w:rPr>
              <w:t xml:space="preserve"> рік</w:t>
            </w:r>
          </w:p>
        </w:tc>
        <w:tc>
          <w:tcPr>
            <w:tcW w:w="1689" w:type="dxa"/>
          </w:tcPr>
          <w:p w14:paraId="72F67ED8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756D1CE0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F9B9AE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«Житомир-теплокомуненерго» Житомирської міської ради</w:t>
            </w:r>
          </w:p>
          <w:p w14:paraId="5432B2A4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3"/>
          </w:tcPr>
          <w:p w14:paraId="200BA6AF" w14:textId="5EE3E85C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37FC2A60" w14:textId="7A0648FC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FF274D2" w14:textId="06CABE0D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36C29">
              <w:rPr>
                <w:color w:val="000000" w:themeColor="text1"/>
                <w:sz w:val="20"/>
                <w:szCs w:val="20"/>
                <w:lang w:val="en-US"/>
              </w:rPr>
              <w:t>67824,02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3789538" w14:textId="2B09B9CF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4018BFD" w14:textId="7CBFB042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7A64527B" w14:textId="5F83DA0A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5BD3656" w14:textId="0E95E08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76DA729B" w14:textId="4C03C013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Збільшення частки генерації енергії на території громади</w:t>
            </w:r>
          </w:p>
        </w:tc>
      </w:tr>
      <w:tr w:rsidR="002D7A4C" w:rsidRPr="00E83ACE" w14:paraId="2267260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2521ABA" w14:textId="31D38BE0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1473" w:type="dxa"/>
            <w:vMerge/>
          </w:tcPr>
          <w:p w14:paraId="12D81861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72C0DAB" w14:textId="1D3BA166" w:rsidR="002D7A4C" w:rsidRPr="00236C29" w:rsidRDefault="002D7A4C" w:rsidP="002D7A4C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36C29">
              <w:rPr>
                <w:bCs/>
                <w:color w:val="000000" w:themeColor="text1"/>
                <w:sz w:val="20"/>
                <w:szCs w:val="20"/>
              </w:rPr>
              <w:t>Реконструкція системи електропостачання котельні РК-1 з влаштуванням точки підключення когенераційної блочно-модульної установки KE-MNG 450-BR за адресою: м-н Короленка, 3б в м. Житомир (в т. ч. ПКД)</w:t>
            </w:r>
          </w:p>
        </w:tc>
        <w:tc>
          <w:tcPr>
            <w:tcW w:w="850" w:type="dxa"/>
          </w:tcPr>
          <w:p w14:paraId="40151716" w14:textId="77290BC8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202</w:t>
            </w:r>
            <w:r w:rsidRPr="00236C29">
              <w:rPr>
                <w:color w:val="000000" w:themeColor="text1"/>
                <w:sz w:val="20"/>
                <w:szCs w:val="20"/>
                <w:lang w:val="en-US"/>
              </w:rPr>
              <w:t>6</w:t>
            </w:r>
            <w:r w:rsidRPr="00236C29">
              <w:rPr>
                <w:color w:val="000000" w:themeColor="text1"/>
                <w:sz w:val="20"/>
                <w:szCs w:val="20"/>
              </w:rPr>
              <w:t xml:space="preserve"> рік</w:t>
            </w:r>
          </w:p>
        </w:tc>
        <w:tc>
          <w:tcPr>
            <w:tcW w:w="1689" w:type="dxa"/>
          </w:tcPr>
          <w:p w14:paraId="7CB5ECC4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6A4917CE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1233CBD" w14:textId="2CFCA518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«Житомир-теплокомуненерг</w:t>
            </w:r>
            <w:r>
              <w:rPr>
                <w:color w:val="000000" w:themeColor="text1"/>
                <w:sz w:val="20"/>
                <w:szCs w:val="20"/>
              </w:rPr>
              <w:t>о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04238927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0FDDDEA7" w14:textId="45C73D23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62514EB2" w14:textId="4DB364CA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444DEF9" w14:textId="201536A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  <w:lang w:val="en-US"/>
              </w:rPr>
              <w:t>41226,86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12AEE45" w14:textId="56149EFF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703918D" w14:textId="448299BB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4EF3A8CF" w14:textId="017E354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49FFE30" w14:textId="73A54BBF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38E77458" w14:textId="3047BF88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Збільшення частки генерації енергії на території громади</w:t>
            </w:r>
          </w:p>
        </w:tc>
      </w:tr>
      <w:tr w:rsidR="002D7A4C" w:rsidRPr="00E83ACE" w14:paraId="3714721E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04DE0A4" w14:textId="60E06614" w:rsidR="002D7A4C" w:rsidRPr="00D01BF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3</w:t>
            </w:r>
            <w:r>
              <w:rPr>
                <w:sz w:val="20"/>
                <w:szCs w:val="20"/>
              </w:rPr>
              <w:t>.11.</w:t>
            </w:r>
          </w:p>
        </w:tc>
        <w:tc>
          <w:tcPr>
            <w:tcW w:w="1473" w:type="dxa"/>
          </w:tcPr>
          <w:p w14:paraId="36AFB4B1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DB3BE39" w14:textId="48F9203B" w:rsidR="002D7A4C" w:rsidRPr="00236C29" w:rsidRDefault="002D7A4C" w:rsidP="002D7A4C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Реконструкція районної котельні РК-11 шляхом встановлення ТЕЦ на біопаливі в м. Житомирі</w:t>
            </w:r>
          </w:p>
        </w:tc>
        <w:tc>
          <w:tcPr>
            <w:tcW w:w="850" w:type="dxa"/>
          </w:tcPr>
          <w:p w14:paraId="439554F8" w14:textId="30E950F5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 w:rsidRPr="00917576">
              <w:rPr>
                <w:sz w:val="20"/>
                <w:szCs w:val="20"/>
                <w:lang w:val="en-US"/>
              </w:rPr>
              <w:t>6-</w:t>
            </w:r>
            <w:r w:rsidRPr="0091757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30</w:t>
            </w:r>
            <w:r w:rsidRPr="0091757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50B575F9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«Житомир-теплокомуненерг</w:t>
            </w:r>
            <w:r>
              <w:rPr>
                <w:color w:val="000000" w:themeColor="text1"/>
                <w:sz w:val="20"/>
                <w:szCs w:val="20"/>
              </w:rPr>
              <w:t>о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52E973C7" w14:textId="77777777" w:rsidR="002D7A4C" w:rsidRPr="00D01BF1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3"/>
          </w:tcPr>
          <w:p w14:paraId="7C0E3C74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610B7048" w14:textId="49323011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EDF75F1" w14:textId="7F7223FA" w:rsidR="002D7A4C" w:rsidRPr="00D01BF1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1000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DBC54BA" w14:textId="3E9A5BDD" w:rsidR="002D7A4C" w:rsidRPr="00D01BF1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200000,0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D0B2390" w14:textId="4E0F32A4" w:rsidR="002D7A4C" w:rsidRPr="00D01BF1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200000,0</w:t>
            </w:r>
          </w:p>
        </w:tc>
        <w:tc>
          <w:tcPr>
            <w:tcW w:w="981" w:type="dxa"/>
            <w:shd w:val="clear" w:color="auto" w:fill="FFFFFF" w:themeFill="background1"/>
          </w:tcPr>
          <w:p w14:paraId="1F600370" w14:textId="59144F01" w:rsidR="002D7A4C" w:rsidRPr="00D01BF1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200000,0</w:t>
            </w:r>
          </w:p>
        </w:tc>
        <w:tc>
          <w:tcPr>
            <w:tcW w:w="1048" w:type="dxa"/>
            <w:gridSpan w:val="2"/>
          </w:tcPr>
          <w:p w14:paraId="41709509" w14:textId="4C1912DD" w:rsidR="002D7A4C" w:rsidRPr="00D01BF1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200000,0</w:t>
            </w:r>
          </w:p>
        </w:tc>
        <w:tc>
          <w:tcPr>
            <w:tcW w:w="1690" w:type="dxa"/>
          </w:tcPr>
          <w:p w14:paraId="171260B3" w14:textId="5014B1DC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Скорочення споживання паливно-енергетичних ресурсів</w:t>
            </w:r>
          </w:p>
        </w:tc>
      </w:tr>
      <w:tr w:rsidR="002D7A4C" w:rsidRPr="00E83ACE" w14:paraId="10A739B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DC7236E" w14:textId="70826320" w:rsidR="002D7A4C" w:rsidRPr="00FA16C6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3.1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473" w:type="dxa"/>
            <w:vMerge w:val="restart"/>
          </w:tcPr>
          <w:p w14:paraId="6DFD18C6" w14:textId="77777777" w:rsidR="002D7A4C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  <w:p w14:paraId="2BA6EAB6" w14:textId="25873070" w:rsidR="002D7A4C" w:rsidRPr="00FA16C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та модернізація інфраструктури централізованого водопостачання та водовідведення</w:t>
            </w:r>
            <w:r w:rsidRPr="00FA16C6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</w:rPr>
              <w:t xml:space="preserve">зокрема з впровадженням альтернативних </w:t>
            </w:r>
            <w:r>
              <w:rPr>
                <w:sz w:val="20"/>
                <w:szCs w:val="20"/>
              </w:rPr>
              <w:lastRenderedPageBreak/>
              <w:t>джерел енергії</w:t>
            </w:r>
          </w:p>
        </w:tc>
        <w:tc>
          <w:tcPr>
            <w:tcW w:w="2552" w:type="dxa"/>
          </w:tcPr>
          <w:p w14:paraId="3D8700FD" w14:textId="6CCE30AC" w:rsidR="002D7A4C" w:rsidRPr="00236C29" w:rsidRDefault="002D7A4C" w:rsidP="002D7A4C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>Реконструкція водоочисної споруди та водонасосної станції міста Житомира</w:t>
            </w:r>
          </w:p>
        </w:tc>
        <w:tc>
          <w:tcPr>
            <w:tcW w:w="850" w:type="dxa"/>
          </w:tcPr>
          <w:p w14:paraId="7F3DBE93" w14:textId="10CC780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 w:rsidRPr="00917576">
              <w:rPr>
                <w:sz w:val="20"/>
                <w:szCs w:val="20"/>
                <w:lang w:val="en-US"/>
              </w:rPr>
              <w:t>6-</w:t>
            </w:r>
            <w:r w:rsidRPr="0091757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27</w:t>
            </w:r>
            <w:r w:rsidRPr="0091757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725C8024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61ACCC54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D27A36F" w14:textId="4241D2B8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</w:t>
            </w:r>
            <w:r>
              <w:rPr>
                <w:color w:val="000000" w:themeColor="text1"/>
                <w:sz w:val="20"/>
                <w:szCs w:val="20"/>
              </w:rPr>
              <w:t>водоканал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7EC51758" w14:textId="77777777" w:rsidR="002D7A4C" w:rsidRPr="00E36BAB" w:rsidRDefault="002D7A4C" w:rsidP="002D7A4C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3"/>
          </w:tcPr>
          <w:p w14:paraId="1E79522F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6A1D743E" w14:textId="2F52A70C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701504F" w14:textId="5A57AEA3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206500,45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8729BBF" w14:textId="0C1B844C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206500,45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FCDDF4E" w14:textId="335BB1C8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7FC82E9" w14:textId="22AB735C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0D36FABE" w14:textId="7C86B70B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113DF330" w14:textId="2C8388CF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Підвищення енергоефективності та покращення якості надання послуг водопостачання та водовідведення</w:t>
            </w:r>
          </w:p>
        </w:tc>
      </w:tr>
      <w:tr w:rsidR="002D7A4C" w:rsidRPr="00E83ACE" w14:paraId="755F7A7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C5C70D6" w14:textId="0B758E2E" w:rsidR="002D7A4C" w:rsidRPr="00FA16C6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3.1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473" w:type="dxa"/>
            <w:vMerge/>
          </w:tcPr>
          <w:p w14:paraId="21617D50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411290D" w14:textId="0913B427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Реконструкція сифонного трубопроводу водозабірної споруди на </w:t>
            </w:r>
            <w:r w:rsidRPr="00236C29">
              <w:rPr>
                <w:color w:val="000000" w:themeColor="text1"/>
                <w:sz w:val="20"/>
                <w:szCs w:val="20"/>
              </w:rPr>
              <w:t>КП «Житомир</w:t>
            </w:r>
            <w:r>
              <w:rPr>
                <w:color w:val="000000" w:themeColor="text1"/>
                <w:sz w:val="20"/>
                <w:szCs w:val="20"/>
              </w:rPr>
              <w:t>водоканал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</w:tc>
        <w:tc>
          <w:tcPr>
            <w:tcW w:w="850" w:type="dxa"/>
          </w:tcPr>
          <w:p w14:paraId="49FFC255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 w:rsidRPr="00917576">
              <w:rPr>
                <w:sz w:val="20"/>
                <w:szCs w:val="20"/>
                <w:lang w:val="en-US"/>
              </w:rPr>
              <w:t>6</w:t>
            </w:r>
          </w:p>
          <w:p w14:paraId="11609A0A" w14:textId="1F34DC9A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ік</w:t>
            </w:r>
          </w:p>
        </w:tc>
        <w:tc>
          <w:tcPr>
            <w:tcW w:w="1689" w:type="dxa"/>
          </w:tcPr>
          <w:p w14:paraId="0CD4BE08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588AEF87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513F7D7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</w:t>
            </w:r>
            <w:r>
              <w:rPr>
                <w:color w:val="000000" w:themeColor="text1"/>
                <w:sz w:val="20"/>
                <w:szCs w:val="20"/>
              </w:rPr>
              <w:t>водоканал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42021B98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4A17DF3A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65E96544" w14:textId="10DB9209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45DED3BE" w14:textId="094FC73D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11600,0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06E0B66" w14:textId="0998A31F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8B806B1" w14:textId="5C4199F9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76E5AECE" w14:textId="66982BF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6470145D" w14:textId="0B028FF8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3ACA139E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02957B0B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9DEFB71" w14:textId="150457B1" w:rsidR="002D7A4C" w:rsidRPr="00FA16C6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3.1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473" w:type="dxa"/>
            <w:vMerge/>
          </w:tcPr>
          <w:p w14:paraId="1A60D3ED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FAEF594" w14:textId="3A7831E3" w:rsidR="002D7A4C" w:rsidRPr="009B6F2C" w:rsidRDefault="002D7A4C" w:rsidP="002D7A4C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Будівництво нової лінії напірного каналізаційного колектора від головної каналізаційно насосної станції до каналізаційних очисних споруд 1 та до Каналізаційних очисних споруд 2 у місті Житомир</w:t>
            </w:r>
            <w:r w:rsidRPr="009B6F2C">
              <w:rPr>
                <w:bCs/>
                <w:color w:val="000000" w:themeColor="text1"/>
                <w:sz w:val="20"/>
                <w:szCs w:val="20"/>
              </w:rPr>
              <w:t>,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2-га. черга</w:t>
            </w:r>
          </w:p>
        </w:tc>
        <w:tc>
          <w:tcPr>
            <w:tcW w:w="850" w:type="dxa"/>
          </w:tcPr>
          <w:p w14:paraId="1977D7F1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 w:rsidRPr="00917576">
              <w:rPr>
                <w:sz w:val="20"/>
                <w:szCs w:val="20"/>
                <w:lang w:val="en-US"/>
              </w:rPr>
              <w:t>6</w:t>
            </w:r>
          </w:p>
          <w:p w14:paraId="460FF75F" w14:textId="3619DE74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ік</w:t>
            </w:r>
          </w:p>
        </w:tc>
        <w:tc>
          <w:tcPr>
            <w:tcW w:w="1689" w:type="dxa"/>
          </w:tcPr>
          <w:p w14:paraId="56FAD80F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703FA794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50CBF1E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</w:t>
            </w:r>
            <w:r>
              <w:rPr>
                <w:color w:val="000000" w:themeColor="text1"/>
                <w:sz w:val="20"/>
                <w:szCs w:val="20"/>
              </w:rPr>
              <w:t>водоканал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6D91D1B9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650CC088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0E279AB9" w14:textId="35430B0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0677012" w14:textId="030E7020" w:rsidR="002D7A4C" w:rsidRPr="009B6F2C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174300,57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B43133E" w14:textId="4455CD03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7460DEA" w14:textId="59D63AB6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75907C0F" w14:textId="7A829E6F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2F4322D" w14:textId="59D7AF60" w:rsidR="002D7A4C" w:rsidRPr="00E36BAB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2D35C363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6F44D110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B9E12D0" w14:textId="676714C4" w:rsidR="002D7A4C" w:rsidRPr="00FA16C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3.1</w:t>
            </w:r>
            <w:r>
              <w:rPr>
                <w:sz w:val="20"/>
                <w:szCs w:val="20"/>
              </w:rPr>
              <w:t>5.</w:t>
            </w:r>
          </w:p>
        </w:tc>
        <w:tc>
          <w:tcPr>
            <w:tcW w:w="1473" w:type="dxa"/>
            <w:vMerge/>
          </w:tcPr>
          <w:p w14:paraId="3A4489C9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266B4CA" w14:textId="493C5D7C" w:rsidR="002D7A4C" w:rsidRPr="00236C29" w:rsidRDefault="002D7A4C" w:rsidP="002D7A4C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Реконструкція каналізаційної насосної станції «Інститут» за адресою: вул. Чуднівська 109 в м. Житомир (коригування) (3 черга. Напірна каналізаційна мережа)</w:t>
            </w:r>
          </w:p>
        </w:tc>
        <w:tc>
          <w:tcPr>
            <w:tcW w:w="850" w:type="dxa"/>
          </w:tcPr>
          <w:p w14:paraId="6932A23D" w14:textId="5EF7344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 w:rsidRPr="00917576">
              <w:rPr>
                <w:sz w:val="20"/>
                <w:szCs w:val="20"/>
                <w:lang w:val="en-US"/>
              </w:rPr>
              <w:t>6-</w:t>
            </w:r>
            <w:r w:rsidRPr="0091757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27</w:t>
            </w:r>
            <w:r w:rsidRPr="0091757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136937BC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468BECAE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103B0B2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</w:t>
            </w:r>
            <w:r>
              <w:rPr>
                <w:color w:val="000000" w:themeColor="text1"/>
                <w:sz w:val="20"/>
                <w:szCs w:val="20"/>
              </w:rPr>
              <w:t>водоканал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5686FDE9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059E5C35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13C7C83C" w14:textId="274411E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259718C" w14:textId="7C7D9A88" w:rsidR="002D7A4C" w:rsidRPr="005479F8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8608,15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C65FA33" w14:textId="0C79A4B0" w:rsidR="002D7A4C" w:rsidRPr="00364EEC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8608,15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F3C5790" w14:textId="3675B396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8F7EB7A" w14:textId="41930CB2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0A11A20E" w14:textId="5420DE05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6182BACA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0532B9EA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5F8ABF0" w14:textId="7722D769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3.16.</w:t>
            </w:r>
          </w:p>
        </w:tc>
        <w:tc>
          <w:tcPr>
            <w:tcW w:w="1473" w:type="dxa"/>
            <w:vMerge/>
          </w:tcPr>
          <w:p w14:paraId="3FE8FA97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7E25BFA" w14:textId="753FFF45" w:rsidR="002D7A4C" w:rsidRPr="009B6F2C" w:rsidRDefault="002D7A4C" w:rsidP="002D7A4C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Будівництво напірного каналізаційного колектору від ОМСК «Рекорд» до пр. Миру в м. Житомирі</w:t>
            </w:r>
          </w:p>
        </w:tc>
        <w:tc>
          <w:tcPr>
            <w:tcW w:w="850" w:type="dxa"/>
          </w:tcPr>
          <w:p w14:paraId="71EF7FF3" w14:textId="5AEDA04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2027 </w:t>
            </w:r>
            <w:r w:rsidRPr="0091757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ік</w:t>
            </w:r>
          </w:p>
        </w:tc>
        <w:tc>
          <w:tcPr>
            <w:tcW w:w="1689" w:type="dxa"/>
          </w:tcPr>
          <w:p w14:paraId="18382674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3D27DD3F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D5FA110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</w:t>
            </w:r>
            <w:r>
              <w:rPr>
                <w:color w:val="000000" w:themeColor="text1"/>
                <w:sz w:val="20"/>
                <w:szCs w:val="20"/>
              </w:rPr>
              <w:t>водоканал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0C0C9055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18B2C13A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5909B484" w14:textId="1CAB7C74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45F0929" w14:textId="5670CBC3" w:rsidR="002D7A4C" w:rsidRPr="008975DD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CEF689A" w14:textId="666FF4A2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8700,00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78C9556" w14:textId="2F2E3C58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74A09B0" w14:textId="4054319B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E62921C" w14:textId="0D86C84C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468C0899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0BFF7D77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61301CE" w14:textId="62F01571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3.17.</w:t>
            </w:r>
          </w:p>
        </w:tc>
        <w:tc>
          <w:tcPr>
            <w:tcW w:w="1473" w:type="dxa"/>
            <w:vMerge/>
          </w:tcPr>
          <w:p w14:paraId="2238ED5E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CF6E518" w14:textId="15996EE9" w:rsidR="002D7A4C" w:rsidRPr="00236C29" w:rsidRDefault="002D7A4C" w:rsidP="002D7A4C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Реконструкція</w:t>
            </w:r>
            <w:r w:rsidRPr="009B6F2C">
              <w:rPr>
                <w:color w:val="000000" w:themeColor="text1"/>
                <w:sz w:val="20"/>
                <w:szCs w:val="20"/>
                <w:lang w:val="ru-RU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 xml:space="preserve"> капітальний ремонт мереж водопостачання та водовідведення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6BFC188" w14:textId="1C6F3882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917576">
              <w:rPr>
                <w:sz w:val="20"/>
                <w:szCs w:val="20"/>
                <w:lang w:val="en-US"/>
              </w:rPr>
              <w:t>-</w:t>
            </w:r>
            <w:r w:rsidRPr="0091757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28</w:t>
            </w:r>
            <w:r w:rsidRPr="0091757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007FE2EB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4530EEF8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14C7046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</w:t>
            </w:r>
            <w:r>
              <w:rPr>
                <w:color w:val="000000" w:themeColor="text1"/>
                <w:sz w:val="20"/>
                <w:szCs w:val="20"/>
              </w:rPr>
              <w:t>водоканал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257042F8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6C7BD3A4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5EC5DF49" w14:textId="65732CD8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813E063" w14:textId="6E0B83B0" w:rsidR="002D7A4C" w:rsidRPr="009B6F2C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D94333E" w14:textId="6F4457C8" w:rsidR="002D7A4C" w:rsidRPr="009B6F2C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2307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,66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97EC657" w14:textId="22BE7128" w:rsidR="002D7A4C" w:rsidRPr="009B6F2C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4912,5</w:t>
            </w:r>
          </w:p>
        </w:tc>
        <w:tc>
          <w:tcPr>
            <w:tcW w:w="981" w:type="dxa"/>
            <w:shd w:val="clear" w:color="auto" w:fill="FFFFFF" w:themeFill="background1"/>
          </w:tcPr>
          <w:p w14:paraId="2F8BB1E7" w14:textId="7CF3E67E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48" w:type="dxa"/>
            <w:gridSpan w:val="2"/>
          </w:tcPr>
          <w:p w14:paraId="1D34AA89" w14:textId="6A654EEF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90" w:type="dxa"/>
            <w:vMerge/>
          </w:tcPr>
          <w:p w14:paraId="087F056B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7988148E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37CFC6B" w14:textId="7C21E56F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3.18.</w:t>
            </w:r>
          </w:p>
        </w:tc>
        <w:tc>
          <w:tcPr>
            <w:tcW w:w="1473" w:type="dxa"/>
            <w:vMerge/>
          </w:tcPr>
          <w:p w14:paraId="4CEC8BEF" w14:textId="77777777" w:rsidR="002D7A4C" w:rsidRPr="00F1073D" w:rsidRDefault="002D7A4C" w:rsidP="002D7A4C">
            <w:pPr>
              <w:jc w:val="center"/>
              <w:rPr>
                <w:color w:val="EE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9C11B5B" w14:textId="55EE2D7A" w:rsidR="002D7A4C" w:rsidRPr="009B6F2C" w:rsidRDefault="002D7A4C" w:rsidP="002D7A4C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Реконструкція каналізаційних очисних споруд</w:t>
            </w:r>
            <w:r w:rsidRPr="007754E6">
              <w:rPr>
                <w:bCs/>
                <w:color w:val="000000" w:themeColor="text1"/>
                <w:sz w:val="20"/>
                <w:szCs w:val="20"/>
                <w:lang w:val="ru-RU"/>
              </w:rPr>
              <w:t>,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включаючи заміну</w:t>
            </w:r>
            <w:r w:rsidRPr="007754E6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>механічного та електричного обладнання та каналізаційних мереж</w:t>
            </w:r>
          </w:p>
        </w:tc>
        <w:tc>
          <w:tcPr>
            <w:tcW w:w="850" w:type="dxa"/>
          </w:tcPr>
          <w:p w14:paraId="70432921" w14:textId="3A8F5B53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1757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 xml:space="preserve">6 </w:t>
            </w:r>
            <w:r w:rsidRPr="0091757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ік</w:t>
            </w:r>
          </w:p>
        </w:tc>
        <w:tc>
          <w:tcPr>
            <w:tcW w:w="1689" w:type="dxa"/>
          </w:tcPr>
          <w:p w14:paraId="1097EDBC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  <w:p w14:paraId="2F881060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1E90CDE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КП «Житомир</w:t>
            </w:r>
            <w:r>
              <w:rPr>
                <w:color w:val="000000" w:themeColor="text1"/>
                <w:sz w:val="20"/>
                <w:szCs w:val="20"/>
              </w:rPr>
              <w:t>водоканал</w:t>
            </w:r>
            <w:r w:rsidRPr="00236C29">
              <w:rPr>
                <w:color w:val="000000" w:themeColor="text1"/>
                <w:sz w:val="20"/>
                <w:szCs w:val="20"/>
              </w:rPr>
              <w:t>» Житомирської міської ради</w:t>
            </w:r>
          </w:p>
          <w:p w14:paraId="5B8DC43B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349F59E5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Місцевий бюджет</w:t>
            </w:r>
            <w:r w:rsidRPr="00236C29">
              <w:rPr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236C29">
              <w:rPr>
                <w:color w:val="000000" w:themeColor="text1"/>
                <w:sz w:val="20"/>
                <w:szCs w:val="20"/>
              </w:rPr>
              <w:t>державний бюджет</w:t>
            </w:r>
          </w:p>
          <w:p w14:paraId="68AE0557" w14:textId="60487756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36C29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70FC8BF" w14:textId="7709CF62" w:rsidR="002D7A4C" w:rsidRPr="007754E6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42000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395480A" w14:textId="53561CC0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0F97CD5" w14:textId="7F29974D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81" w:type="dxa"/>
            <w:shd w:val="clear" w:color="auto" w:fill="FFFFFF" w:themeFill="background1"/>
          </w:tcPr>
          <w:p w14:paraId="7E3698A5" w14:textId="2387CDC0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48" w:type="dxa"/>
            <w:gridSpan w:val="2"/>
          </w:tcPr>
          <w:p w14:paraId="0F8AE4A9" w14:textId="40DE5C34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90" w:type="dxa"/>
            <w:vMerge/>
          </w:tcPr>
          <w:p w14:paraId="5E72EA01" w14:textId="77777777" w:rsidR="002D7A4C" w:rsidRPr="00236C29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434B1D8E" w14:textId="77777777" w:rsidTr="009E7547">
        <w:trPr>
          <w:cantSplit/>
          <w:jc w:val="center"/>
        </w:trPr>
        <w:tc>
          <w:tcPr>
            <w:tcW w:w="8582" w:type="dxa"/>
            <w:gridSpan w:val="7"/>
            <w:shd w:val="clear" w:color="auto" w:fill="C6D9F1" w:themeFill="text2" w:themeFillTint="33"/>
            <w:vAlign w:val="center"/>
          </w:tcPr>
          <w:p w14:paraId="4BA177EE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3:</w:t>
            </w:r>
          </w:p>
        </w:tc>
        <w:tc>
          <w:tcPr>
            <w:tcW w:w="993" w:type="dxa"/>
            <w:gridSpan w:val="2"/>
            <w:shd w:val="clear" w:color="auto" w:fill="C6D9F1" w:themeFill="text2" w:themeFillTint="33"/>
            <w:vAlign w:val="center"/>
          </w:tcPr>
          <w:p w14:paraId="0C82D183" w14:textId="27511E31" w:rsidR="002D7A4C" w:rsidRPr="002F4EC2" w:rsidRDefault="002D7A4C" w:rsidP="002D7A4C">
            <w:pPr>
              <w:jc w:val="center"/>
              <w:rPr>
                <w:b/>
                <w:sz w:val="20"/>
                <w:szCs w:val="10"/>
                <w:lang w:val="en-US"/>
              </w:rPr>
            </w:pPr>
            <w:r>
              <w:rPr>
                <w:b/>
                <w:sz w:val="20"/>
                <w:szCs w:val="10"/>
                <w:lang w:val="en-US"/>
              </w:rPr>
              <w:t>1873472,47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11AC3F39" w14:textId="4F1D96FC" w:rsidR="002D7A4C" w:rsidRPr="002F4EC2" w:rsidRDefault="002D7A4C" w:rsidP="002D7A4C">
            <w:pPr>
              <w:jc w:val="center"/>
              <w:rPr>
                <w:b/>
                <w:sz w:val="20"/>
                <w:szCs w:val="10"/>
                <w:lang w:val="en-US"/>
              </w:rPr>
            </w:pPr>
            <w:r>
              <w:rPr>
                <w:b/>
                <w:sz w:val="20"/>
                <w:szCs w:val="10"/>
              </w:rPr>
              <w:t>2</w:t>
            </w:r>
            <w:r>
              <w:rPr>
                <w:b/>
                <w:sz w:val="20"/>
                <w:szCs w:val="10"/>
                <w:lang w:val="en-US"/>
              </w:rPr>
              <w:t>264124,26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18021CC4" w14:textId="6D4C6CB6" w:rsidR="002D7A4C" w:rsidRPr="00921213" w:rsidRDefault="002D7A4C" w:rsidP="002D7A4C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  <w:lang w:val="en-US"/>
              </w:rPr>
              <w:t>1683490,6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24164161" w14:textId="3369CEA8" w:rsidR="002D7A4C" w:rsidRPr="00917576" w:rsidRDefault="002D7A4C" w:rsidP="002D7A4C">
            <w:pPr>
              <w:jc w:val="center"/>
              <w:rPr>
                <w:b/>
                <w:sz w:val="20"/>
                <w:szCs w:val="10"/>
                <w:lang w:val="en-US"/>
              </w:rPr>
            </w:pPr>
            <w:r>
              <w:rPr>
                <w:b/>
                <w:sz w:val="20"/>
                <w:szCs w:val="10"/>
                <w:lang w:val="en-US"/>
              </w:rPr>
              <w:t>202000,0</w:t>
            </w:r>
          </w:p>
        </w:tc>
        <w:tc>
          <w:tcPr>
            <w:tcW w:w="1038" w:type="dxa"/>
            <w:shd w:val="clear" w:color="auto" w:fill="C6D9F1" w:themeFill="text2" w:themeFillTint="33"/>
          </w:tcPr>
          <w:p w14:paraId="317B047A" w14:textId="77777777" w:rsidR="002D7A4C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14:paraId="330ABD3D" w14:textId="6D8D3C25" w:rsidR="002D7A4C" w:rsidRPr="00E4329E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10"/>
                <w:lang w:val="en-US"/>
              </w:rPr>
              <w:t>202000,0</w:t>
            </w:r>
          </w:p>
        </w:tc>
        <w:tc>
          <w:tcPr>
            <w:tcW w:w="1700" w:type="dxa"/>
            <w:gridSpan w:val="2"/>
            <w:shd w:val="clear" w:color="auto" w:fill="C6D9F1" w:themeFill="text2" w:themeFillTint="33"/>
            <w:vAlign w:val="center"/>
          </w:tcPr>
          <w:p w14:paraId="04D6E63B" w14:textId="0DC754BE" w:rsidR="002D7A4C" w:rsidRPr="004841C9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7513C609" w14:textId="77777777" w:rsidTr="00942757">
        <w:trPr>
          <w:cantSplit/>
          <w:jc w:val="center"/>
        </w:trPr>
        <w:tc>
          <w:tcPr>
            <w:tcW w:w="15289" w:type="dxa"/>
            <w:gridSpan w:val="18"/>
          </w:tcPr>
          <w:p w14:paraId="33B9AC4D" w14:textId="3E0A9A30" w:rsidR="002D7A4C" w:rsidRDefault="002D7A4C" w:rsidP="002D7A4C">
            <w:pPr>
              <w:jc w:val="center"/>
              <w:rPr>
                <w:b/>
              </w:rPr>
            </w:pPr>
            <w:r>
              <w:rPr>
                <w:b/>
              </w:rPr>
              <w:t>4. Мобільність</w:t>
            </w:r>
          </w:p>
        </w:tc>
      </w:tr>
      <w:tr w:rsidR="002D7A4C" w:rsidRPr="00E83ACE" w14:paraId="6AEFC7AE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2A12CBA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lastRenderedPageBreak/>
              <w:t>4.1.</w:t>
            </w:r>
          </w:p>
        </w:tc>
        <w:tc>
          <w:tcPr>
            <w:tcW w:w="1473" w:type="dxa"/>
          </w:tcPr>
          <w:p w14:paraId="4C3D8CF3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Впроваджувати інноваційні рішення для паливних систем муніципального автотранспорту</w:t>
            </w:r>
          </w:p>
        </w:tc>
        <w:tc>
          <w:tcPr>
            <w:tcW w:w="2552" w:type="dxa"/>
          </w:tcPr>
          <w:p w14:paraId="705514A6" w14:textId="12F1086B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Переведення автомобілів виконавчого комітету міської ради та комунальних підприємств на використання технологій із меншими викидами парникових газів</w:t>
            </w:r>
          </w:p>
        </w:tc>
        <w:tc>
          <w:tcPr>
            <w:tcW w:w="850" w:type="dxa"/>
          </w:tcPr>
          <w:p w14:paraId="0B06245C" w14:textId="1779F1B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710F3D08" w14:textId="3D08CA2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Виконавчий комітет Житомирської міської ради, комунальні підприємства Житомирської міської ради</w:t>
            </w:r>
          </w:p>
        </w:tc>
        <w:tc>
          <w:tcPr>
            <w:tcW w:w="1559" w:type="dxa"/>
            <w:gridSpan w:val="3"/>
          </w:tcPr>
          <w:p w14:paraId="228C79C2" w14:textId="78387E3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10530C60" w14:textId="1540B3C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</w:tcPr>
          <w:p w14:paraId="5D0E6ADB" w14:textId="1D458B1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0D26454E" w14:textId="512B0206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103D6A7A" w14:textId="7523A87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</w:tcPr>
          <w:p w14:paraId="1F2A7315" w14:textId="1ECFE006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FE0EBED" w14:textId="4065D10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3A8DBF47" w14:textId="5973F09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Зменшення викидів парникових газів</w:t>
            </w:r>
          </w:p>
        </w:tc>
      </w:tr>
      <w:tr w:rsidR="002D7A4C" w:rsidRPr="00E83ACE" w14:paraId="5B3BCD75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4B10574" w14:textId="26F1488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4.2.</w:t>
            </w:r>
          </w:p>
        </w:tc>
        <w:tc>
          <w:tcPr>
            <w:tcW w:w="1473" w:type="dxa"/>
          </w:tcPr>
          <w:p w14:paraId="152F3DF5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Розвантажити центр міста та основні вулиці від транспортних засобів </w:t>
            </w:r>
          </w:p>
          <w:p w14:paraId="262B1B11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EBA328A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Влаштування платних парковок</w:t>
            </w:r>
          </w:p>
        </w:tc>
        <w:tc>
          <w:tcPr>
            <w:tcW w:w="850" w:type="dxa"/>
          </w:tcPr>
          <w:p w14:paraId="2831D065" w14:textId="258BD7DF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1A147AA0" w14:textId="7476029E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1EB10DFD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9726FCA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63C7A242" w14:textId="282E9D4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063759CD" w14:textId="6E3CCEA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</w:tcPr>
          <w:p w14:paraId="147CB08B" w14:textId="758501A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0E8D7846" w14:textId="5859F6B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644BDC9C" w14:textId="490DB08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</w:tcPr>
          <w:p w14:paraId="4D5B3BF1" w14:textId="4A2761AA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6E07590" w14:textId="5126C38F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40175C46" w14:textId="7A3163F7" w:rsidR="002D7A4C" w:rsidRPr="009E754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Зниження рівня заторів у центральній частині міста</w:t>
            </w:r>
          </w:p>
        </w:tc>
      </w:tr>
      <w:tr w:rsidR="002D7A4C" w:rsidRPr="00E83ACE" w14:paraId="0A282A7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2045EE27" w14:textId="4E4E4A0E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4.3.</w:t>
            </w:r>
          </w:p>
        </w:tc>
        <w:tc>
          <w:tcPr>
            <w:tcW w:w="1473" w:type="dxa"/>
            <w:vMerge w:val="restart"/>
          </w:tcPr>
          <w:p w14:paraId="35CE102E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Розвантажити центр міста та основні вулиці від транспортних засобів </w:t>
            </w:r>
          </w:p>
          <w:p w14:paraId="3D4F8F86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041E737" w14:textId="5639E2C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Покращення управління трафіком та організація дорожнього руху на території громади </w:t>
            </w:r>
          </w:p>
        </w:tc>
        <w:tc>
          <w:tcPr>
            <w:tcW w:w="850" w:type="dxa"/>
          </w:tcPr>
          <w:p w14:paraId="6B4FF328" w14:textId="781FBC7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75303EFD" w14:textId="69B35C7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</w:tc>
        <w:tc>
          <w:tcPr>
            <w:tcW w:w="1559" w:type="dxa"/>
            <w:gridSpan w:val="3"/>
          </w:tcPr>
          <w:p w14:paraId="1F8D4A7B" w14:textId="7C443633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6ABCBF44" w14:textId="2DD19B5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</w:tcPr>
          <w:p w14:paraId="66028FC8" w14:textId="0A46459A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0B52E412" w14:textId="34E8ABB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0604360C" w14:textId="5939CA6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</w:tcPr>
          <w:p w14:paraId="6A9A23FA" w14:textId="06024973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041946D1" w14:textId="4612286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366321CF" w14:textId="3C0AC44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Зменшення заторів на основних вулицях громади</w:t>
            </w:r>
          </w:p>
          <w:p w14:paraId="1414E2EF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052B169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Зменшення викидів парникових газів</w:t>
            </w:r>
          </w:p>
          <w:p w14:paraId="7F6CC0AA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131012C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41F16D32" w14:textId="2733E7C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lastRenderedPageBreak/>
              <w:t>4.4.</w:t>
            </w:r>
          </w:p>
        </w:tc>
        <w:tc>
          <w:tcPr>
            <w:tcW w:w="1473" w:type="dxa"/>
            <w:vMerge/>
          </w:tcPr>
          <w:p w14:paraId="65F6F4D3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E1B1E70" w14:textId="41030032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Запровадження обмежень на використання приватного автотранспорту в межах території громади шляхом створення «зелених» та пішохідних зон</w:t>
            </w:r>
          </w:p>
        </w:tc>
        <w:tc>
          <w:tcPr>
            <w:tcW w:w="850" w:type="dxa"/>
          </w:tcPr>
          <w:p w14:paraId="016B9C16" w14:textId="6D57399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184FB2F7" w14:textId="4E8879F9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44915F56" w14:textId="77777777" w:rsidR="002D7A4C" w:rsidRPr="00B76B67" w:rsidRDefault="002D7A4C" w:rsidP="002D7A4C">
            <w:pPr>
              <w:rPr>
                <w:color w:val="000000" w:themeColor="text1"/>
                <w:sz w:val="28"/>
                <w:szCs w:val="28"/>
              </w:rPr>
            </w:pPr>
          </w:p>
          <w:p w14:paraId="18032EAA" w14:textId="5D412003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 Управління капітального будівництва Житомирської міської ради </w:t>
            </w:r>
          </w:p>
        </w:tc>
        <w:tc>
          <w:tcPr>
            <w:tcW w:w="1559" w:type="dxa"/>
            <w:gridSpan w:val="3"/>
          </w:tcPr>
          <w:p w14:paraId="0B3FAC06" w14:textId="3B585BA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4B76A1A7" w14:textId="1A63E8D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1245C63" w14:textId="5A829835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AF8F7D8" w14:textId="6CE2E5F9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C48BD96" w14:textId="4C007621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D9DEC19" w14:textId="24484448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FDC2B62" w14:textId="054EE17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0E77554D" w14:textId="58BE8409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34BC2F67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AAC879F" w14:textId="58B8186A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4.5.</w:t>
            </w:r>
          </w:p>
        </w:tc>
        <w:tc>
          <w:tcPr>
            <w:tcW w:w="1473" w:type="dxa"/>
          </w:tcPr>
          <w:p w14:paraId="77DBD538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2552" w:type="dxa"/>
          </w:tcPr>
          <w:p w14:paraId="478FCC37" w14:textId="4172C79F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Встановлення засобів заспокоєння руху </w:t>
            </w:r>
          </w:p>
        </w:tc>
        <w:tc>
          <w:tcPr>
            <w:tcW w:w="850" w:type="dxa"/>
          </w:tcPr>
          <w:p w14:paraId="729A3205" w14:textId="7A5C9A9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207DD411" w14:textId="355FAFE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163D5989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AA08994" w14:textId="6B26803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КП «УАШ» Житомирської міської ради</w:t>
            </w:r>
          </w:p>
          <w:p w14:paraId="0BCABE12" w14:textId="7B2DE5D0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2C8B66DE" w14:textId="3E5807B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6E6662C8" w14:textId="5375883F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8E88B5D" w14:textId="0984FCBE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C37609A" w14:textId="420FCCCB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381CA6A" w14:textId="1F7067F2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53F0F84" w14:textId="480BC345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2A2081A1" w14:textId="23B2412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F42E79D" w14:textId="5C790779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2D7A4C" w:rsidRPr="00E83ACE" w14:paraId="1403D9EB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2735331" w14:textId="31FA7469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4.6.</w:t>
            </w:r>
          </w:p>
        </w:tc>
        <w:tc>
          <w:tcPr>
            <w:tcW w:w="1473" w:type="dxa"/>
            <w:vMerge w:val="restart"/>
          </w:tcPr>
          <w:p w14:paraId="0D4B514D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2552" w:type="dxa"/>
          </w:tcPr>
          <w:p w14:paraId="1D7AA9ED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Покращення пішохідних переходів:</w:t>
            </w:r>
          </w:p>
          <w:p w14:paraId="05D5B05C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- модернізація нерегульованих пішохідних переходів;</w:t>
            </w:r>
          </w:p>
          <w:p w14:paraId="086F366E" w14:textId="27BC070D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- вдосконалення пішохідних переходів для людей з особливими потребами.</w:t>
            </w:r>
          </w:p>
          <w:p w14:paraId="1C6C3FF9" w14:textId="7FDEE26F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  <w:p w14:paraId="2D87D814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7940FF" w14:textId="2E21513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79BF4648" w14:textId="0282E9C6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Управління транспорту і зв’язку Житомирської міської ради </w:t>
            </w:r>
          </w:p>
          <w:p w14:paraId="03128DB0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291FD7F0" w14:textId="10A56FDE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124081E7" w14:textId="2675F0E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4FC43A15" w14:textId="707EBDD1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5F51630" w14:textId="76D30DC3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661121F" w14:textId="0E17F716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500EB35" w14:textId="5D75626D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21C7497" w14:textId="72667D2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2F4C0FB8" w14:textId="3C19BAB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2D7A4C" w:rsidRPr="00B20001" w14:paraId="78958B18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72CBB834" w14:textId="63D0AC2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lastRenderedPageBreak/>
              <w:t>4.7.</w:t>
            </w:r>
          </w:p>
        </w:tc>
        <w:tc>
          <w:tcPr>
            <w:tcW w:w="1473" w:type="dxa"/>
            <w:vMerge/>
          </w:tcPr>
          <w:p w14:paraId="0C6686B3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44A3267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Впровадження освітньої інформаційної кампанії щодо безпеки дорожнього руху для школярів</w:t>
            </w:r>
          </w:p>
        </w:tc>
        <w:tc>
          <w:tcPr>
            <w:tcW w:w="850" w:type="dxa"/>
          </w:tcPr>
          <w:p w14:paraId="3D7C8E28" w14:textId="3FA8BF1E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7B1184AE" w14:textId="1A9695E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Департамент освіти Житомирської міської ради</w:t>
            </w:r>
          </w:p>
          <w:p w14:paraId="041D9A26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4D457F0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1BFB0C" w14:textId="7EAF441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33138712" w14:textId="560F5DE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4E7AF4AB" w14:textId="15A7914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E0920E1" w14:textId="2E716CFD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F3F52FF" w14:textId="4A709BCA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B5FD2C2" w14:textId="187D660A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06253951" w14:textId="75604BE4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14462C9" w14:textId="2E2B221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5D148DEC" w14:textId="58B19F9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607FACF4" w14:textId="77777777" w:rsidTr="00B27313">
        <w:trPr>
          <w:cantSplit/>
          <w:trHeight w:val="1096"/>
          <w:jc w:val="center"/>
        </w:trPr>
        <w:tc>
          <w:tcPr>
            <w:tcW w:w="470" w:type="dxa"/>
            <w:vAlign w:val="center"/>
          </w:tcPr>
          <w:p w14:paraId="1C061B4C" w14:textId="024BEA5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4.8.</w:t>
            </w:r>
          </w:p>
        </w:tc>
        <w:tc>
          <w:tcPr>
            <w:tcW w:w="1473" w:type="dxa"/>
            <w:vMerge w:val="restart"/>
          </w:tcPr>
          <w:p w14:paraId="3151E496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Розвивати пішохідну інфраструктуру  території громади</w:t>
            </w:r>
          </w:p>
        </w:tc>
        <w:tc>
          <w:tcPr>
            <w:tcW w:w="2552" w:type="dxa"/>
          </w:tcPr>
          <w:p w14:paraId="2DBB2E41" w14:textId="1C902A6C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Проведення поточних та капітальних ремонтів доріг (в т. ч. тротуарного покриття)</w:t>
            </w:r>
          </w:p>
        </w:tc>
        <w:tc>
          <w:tcPr>
            <w:tcW w:w="850" w:type="dxa"/>
          </w:tcPr>
          <w:p w14:paraId="00EA2C57" w14:textId="151572B0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32B3A5FA" w14:textId="2200C36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30F32D48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C1CF0BE" w14:textId="587D35F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</w:tc>
        <w:tc>
          <w:tcPr>
            <w:tcW w:w="1559" w:type="dxa"/>
            <w:gridSpan w:val="3"/>
          </w:tcPr>
          <w:p w14:paraId="0C9EBF67" w14:textId="581252E0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1A980B68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0EDC65D6" w14:textId="55FA4449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383B77F1" w14:textId="0B0B4041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C75310A" w14:textId="0448AC0B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6E73A55" w14:textId="6A1D430A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3FB57F5C" w14:textId="7B2F4A47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21EA2783" w14:textId="4C625D8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30E3B3E8" w14:textId="278E875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Підвищення якості та комфорту пішохідних зон</w:t>
            </w:r>
          </w:p>
          <w:p w14:paraId="2A7989B3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3A45745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2B4B13C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90002FF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46E4C7B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D1AEEF3" w14:textId="7B279DE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lastRenderedPageBreak/>
              <w:t>4.9.</w:t>
            </w:r>
          </w:p>
        </w:tc>
        <w:tc>
          <w:tcPr>
            <w:tcW w:w="1473" w:type="dxa"/>
            <w:vMerge/>
          </w:tcPr>
          <w:p w14:paraId="2D4D9FBE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5F61019" w14:textId="25E87554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Покращення міського простору для пішоходів  </w:t>
            </w:r>
          </w:p>
          <w:p w14:paraId="6843314D" w14:textId="018BAFA3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(встановлення засобів обмеження доступу авто на пішохідні доріжки)</w:t>
            </w:r>
          </w:p>
        </w:tc>
        <w:tc>
          <w:tcPr>
            <w:tcW w:w="850" w:type="dxa"/>
          </w:tcPr>
          <w:p w14:paraId="74C74BB5" w14:textId="38B91F4E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3531EF03" w14:textId="3CFB158F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576B47DF" w14:textId="3B8BE4B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27BA1B61" w14:textId="00D29C53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Управління житлового господарства Житомирської міської ради </w:t>
            </w:r>
          </w:p>
        </w:tc>
        <w:tc>
          <w:tcPr>
            <w:tcW w:w="1559" w:type="dxa"/>
            <w:gridSpan w:val="3"/>
          </w:tcPr>
          <w:p w14:paraId="33C09D66" w14:textId="3A196CA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119815D6" w14:textId="71A8919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28A7728" w14:textId="50026A22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509E6C9" w14:textId="49871AAA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7E7A222" w14:textId="0756D3E1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C43C886" w14:textId="28C0D9EA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E1DBAAB" w14:textId="5A5BEE4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6F706BCF" w14:textId="2EFA9473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2A178572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1CE269F" w14:textId="266CA19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4.10.</w:t>
            </w:r>
          </w:p>
        </w:tc>
        <w:tc>
          <w:tcPr>
            <w:tcW w:w="1473" w:type="dxa"/>
          </w:tcPr>
          <w:p w14:paraId="6CAC809E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Збільшити кількість зелених насаджень</w:t>
            </w:r>
          </w:p>
        </w:tc>
        <w:tc>
          <w:tcPr>
            <w:tcW w:w="2552" w:type="dxa"/>
          </w:tcPr>
          <w:p w14:paraId="30CF2BF4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Розробка та впровадження концепції озеленення вулиць міста території громади</w:t>
            </w:r>
          </w:p>
        </w:tc>
        <w:tc>
          <w:tcPr>
            <w:tcW w:w="850" w:type="dxa"/>
          </w:tcPr>
          <w:p w14:paraId="16D6018A" w14:textId="6EB8BD61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48699144" w14:textId="77752A1A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Відділ екології та природних ресурсів</w:t>
            </w:r>
          </w:p>
          <w:p w14:paraId="035906E2" w14:textId="4C54DA4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Житомирської міської ради</w:t>
            </w:r>
          </w:p>
          <w:p w14:paraId="197EF50A" w14:textId="349F698F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комунального господарства Житомирської міської ради</w:t>
            </w:r>
          </w:p>
          <w:p w14:paraId="19295C01" w14:textId="2AC3CD1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КП «Зеленбуд» Житомирської міської ради</w:t>
            </w:r>
          </w:p>
        </w:tc>
        <w:tc>
          <w:tcPr>
            <w:tcW w:w="1559" w:type="dxa"/>
            <w:gridSpan w:val="3"/>
          </w:tcPr>
          <w:p w14:paraId="19AB2D41" w14:textId="005DF3F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2FD729B5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226E4FA6" w14:textId="65F9810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CF25C35" w14:textId="18BEE5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8C85356" w14:textId="381CA700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83214A3" w14:textId="2531454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744E7792" w14:textId="7F1DA009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0373B15" w14:textId="1DB46B4B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014E0B63" w14:textId="358F297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Зниження рівня концентрації вуглекислого газу</w:t>
            </w:r>
          </w:p>
        </w:tc>
      </w:tr>
      <w:tr w:rsidR="002D7A4C" w:rsidRPr="00E83ACE" w14:paraId="1D3917DE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F3782A4" w14:textId="4D6D2613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473" w:type="dxa"/>
          </w:tcPr>
          <w:p w14:paraId="2F9B943D" w14:textId="03BD301E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E129E">
              <w:rPr>
                <w:color w:val="000000" w:themeColor="text1"/>
                <w:sz w:val="20"/>
                <w:szCs w:val="20"/>
              </w:rPr>
              <w:t xml:space="preserve">Розвивати велоінфраструктуру міста території громади  </w:t>
            </w:r>
          </w:p>
        </w:tc>
        <w:tc>
          <w:tcPr>
            <w:tcW w:w="2552" w:type="dxa"/>
          </w:tcPr>
          <w:p w14:paraId="7E92A6A6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Будівництво та розвиток мережі велосипедних зон та зв’язку між ними </w:t>
            </w:r>
          </w:p>
        </w:tc>
        <w:tc>
          <w:tcPr>
            <w:tcW w:w="850" w:type="dxa"/>
          </w:tcPr>
          <w:p w14:paraId="5B101AE0" w14:textId="40A0E323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3D2608E8" w14:textId="6E45E10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Управління транспорту і зв’язку Житомирської міської ради </w:t>
            </w:r>
          </w:p>
          <w:p w14:paraId="19D2D93E" w14:textId="328AA896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капітального будівництва Житомирської міської ради</w:t>
            </w:r>
          </w:p>
        </w:tc>
        <w:tc>
          <w:tcPr>
            <w:tcW w:w="1559" w:type="dxa"/>
            <w:gridSpan w:val="3"/>
          </w:tcPr>
          <w:p w14:paraId="666A6666" w14:textId="4F4296E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7C6E2B98" w14:textId="62F0BF1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98B5065" w14:textId="4FFAE5C6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097F500" w14:textId="2DF5F7E2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09EF7B0" w14:textId="5E85D379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D90E9FD" w14:textId="041A2926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042F68A1" w14:textId="4D1D4C1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B6D5A97" w14:textId="454D51F1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Збільшення кількості об’єктів велоінфраструктури та підвищення рівня безпеки учасників велосипедного руху</w:t>
            </w:r>
          </w:p>
        </w:tc>
      </w:tr>
      <w:tr w:rsidR="002D7A4C" w:rsidRPr="00E83ACE" w14:paraId="20480871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4C1FD7ED" w14:textId="7D9F6F7A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4.12.</w:t>
            </w:r>
          </w:p>
        </w:tc>
        <w:tc>
          <w:tcPr>
            <w:tcW w:w="1473" w:type="dxa"/>
          </w:tcPr>
          <w:p w14:paraId="7CAB73C3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Відновити та покращити технічний стан дорожнього покриття</w:t>
            </w:r>
          </w:p>
        </w:tc>
        <w:tc>
          <w:tcPr>
            <w:tcW w:w="2552" w:type="dxa"/>
          </w:tcPr>
          <w:p w14:paraId="588509C8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Поточний та капітальний ремонт дорожнього покриття</w:t>
            </w:r>
          </w:p>
        </w:tc>
        <w:tc>
          <w:tcPr>
            <w:tcW w:w="850" w:type="dxa"/>
          </w:tcPr>
          <w:p w14:paraId="02D526EF" w14:textId="458B8A8F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31F0CCBE" w14:textId="0C725A9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47AAB844" w14:textId="1A0ADD8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 xml:space="preserve">Управління капітального будівництва Житомирської міської ради </w:t>
            </w:r>
          </w:p>
        </w:tc>
        <w:tc>
          <w:tcPr>
            <w:tcW w:w="1559" w:type="dxa"/>
            <w:gridSpan w:val="3"/>
          </w:tcPr>
          <w:p w14:paraId="4CB568F1" w14:textId="4964ABE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76D126FB" w14:textId="2A78C73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0D1623E" w14:textId="786F528B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BB2D67E" w14:textId="6515363A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6DB5DD0" w14:textId="768852DB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08AADDB1" w14:textId="28763B79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0FDCEAD" w14:textId="1E20F32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1E077CB6" w14:textId="6C48695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Зменшення рівня аварійних ситуацій</w:t>
            </w:r>
          </w:p>
        </w:tc>
      </w:tr>
      <w:tr w:rsidR="002D7A4C" w:rsidRPr="00E83ACE" w14:paraId="7B96EC05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678A4FB" w14:textId="421B77C1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4.13.</w:t>
            </w:r>
          </w:p>
        </w:tc>
        <w:tc>
          <w:tcPr>
            <w:tcW w:w="1473" w:type="dxa"/>
            <w:vMerge w:val="restart"/>
          </w:tcPr>
          <w:p w14:paraId="5D5DE110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Підвищити якість надання послуг з перевезення пасажирів</w:t>
            </w:r>
          </w:p>
        </w:tc>
        <w:tc>
          <w:tcPr>
            <w:tcW w:w="2552" w:type="dxa"/>
          </w:tcPr>
          <w:p w14:paraId="758FFF45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Модернізація та покращення об’єктів транспортної інфраструктури (зупинки)</w:t>
            </w:r>
          </w:p>
          <w:p w14:paraId="3040FFD1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8A2B13E" w14:textId="21722961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  <w:vMerge w:val="restart"/>
          </w:tcPr>
          <w:p w14:paraId="247679D5" w14:textId="72BB139F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702C9FD7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</w:tcPr>
          <w:p w14:paraId="16621DFC" w14:textId="13A8251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5564817A" w14:textId="2218DA8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BC81724" w14:textId="1E8C1566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62C702F" w14:textId="31C352F4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1D88614" w14:textId="44B72FBC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A9C804A" w14:textId="54EDC828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2826EAE" w14:textId="3473DF1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50F25440" w14:textId="13EE92C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Підвищення якості надання послуг з перевезення пасажирів</w:t>
            </w:r>
          </w:p>
        </w:tc>
      </w:tr>
      <w:tr w:rsidR="002D7A4C" w:rsidRPr="00E83ACE" w14:paraId="70DD1C3E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FB94805" w14:textId="2CDA7B1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4.14.</w:t>
            </w:r>
          </w:p>
        </w:tc>
        <w:tc>
          <w:tcPr>
            <w:tcW w:w="1473" w:type="dxa"/>
            <w:vMerge/>
          </w:tcPr>
          <w:p w14:paraId="320CCC4C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3F6863F" w14:textId="51251353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Покращення стану електротранспортного парку</w:t>
            </w:r>
          </w:p>
          <w:p w14:paraId="3006496A" w14:textId="623A5C5F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3B3E1F" w14:textId="79B851A5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  <w:vMerge/>
          </w:tcPr>
          <w:p w14:paraId="07CB2A92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</w:tcPr>
          <w:p w14:paraId="182CC788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8EF717E" w14:textId="7E60DD4E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4E1B461" w14:textId="3CD4BBDD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1D1E3A0" w14:textId="237F6A3D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C164AAA" w14:textId="39BD0C2F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6739C44A" w14:textId="409A8209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6E3B37EB" w14:textId="6A3DFDA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7A4C" w:rsidRPr="00E83ACE" w14:paraId="69291498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6B8351B" w14:textId="45C9E0F0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lastRenderedPageBreak/>
              <w:t>4.15.</w:t>
            </w:r>
          </w:p>
        </w:tc>
        <w:tc>
          <w:tcPr>
            <w:tcW w:w="1473" w:type="dxa"/>
            <w:vMerge w:val="restart"/>
          </w:tcPr>
          <w:p w14:paraId="33DA0CF3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Сприяти розвитку міського громадського транспорту</w:t>
            </w:r>
          </w:p>
        </w:tc>
        <w:tc>
          <w:tcPr>
            <w:tcW w:w="2552" w:type="dxa"/>
          </w:tcPr>
          <w:p w14:paraId="4F2F8C56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Оптимізація транспортної мережі із наданням пріоритетності громадському електротранспорту</w:t>
            </w:r>
          </w:p>
        </w:tc>
        <w:tc>
          <w:tcPr>
            <w:tcW w:w="850" w:type="dxa"/>
          </w:tcPr>
          <w:p w14:paraId="6E2792B6" w14:textId="123F8B8D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7F34374A" w14:textId="01FD991A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113A16BC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4AE4688E" w14:textId="21409D19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7C86DFB8" w14:textId="2DE14921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D41833D" w14:textId="329F108C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5549C7E" w14:textId="1658BE56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A0465BE" w14:textId="13182018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5BFE6F0" w14:textId="0AD5D4F3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C2A73E3" w14:textId="51915C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0E0B78E1" w14:textId="4C05F8E6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Створення умов для розвитку електро-транспорту</w:t>
            </w:r>
          </w:p>
        </w:tc>
      </w:tr>
      <w:tr w:rsidR="002D7A4C" w:rsidRPr="00E83ACE" w14:paraId="6EDFFE8F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80808A6" w14:textId="2F605A59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4.16.</w:t>
            </w:r>
          </w:p>
        </w:tc>
        <w:tc>
          <w:tcPr>
            <w:tcW w:w="1473" w:type="dxa"/>
            <w:vMerge/>
          </w:tcPr>
          <w:p w14:paraId="1740A4B2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5FAF2B8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Створення транспортних вузлів на периферії міста території громади, які включатимуть перехоплюючі парковки</w:t>
            </w:r>
          </w:p>
        </w:tc>
        <w:tc>
          <w:tcPr>
            <w:tcW w:w="850" w:type="dxa"/>
          </w:tcPr>
          <w:p w14:paraId="273E3D36" w14:textId="6CBD9F18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  <w:lang w:val="ru-RU"/>
              </w:rPr>
              <w:t>2026-2030 роки</w:t>
            </w:r>
          </w:p>
        </w:tc>
        <w:tc>
          <w:tcPr>
            <w:tcW w:w="1689" w:type="dxa"/>
          </w:tcPr>
          <w:p w14:paraId="19BEF538" w14:textId="6D00AC8C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4DD22C73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370419FE" w14:textId="556C5A7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Місцевий бюджет</w:t>
            </w:r>
          </w:p>
          <w:p w14:paraId="3C25AC0E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06FA562D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A55E017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D257CA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AC3801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DB099F2" w14:textId="77777777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3002015" w14:textId="36BF3C99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6DB731D" w14:textId="2069961F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BDBDCD4" w14:textId="595DC674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CB37AD2" w14:textId="1331232D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7C7BA0E7" w14:textId="4A316F88" w:rsidR="002D7A4C" w:rsidRPr="00B76B67" w:rsidRDefault="002D7A4C" w:rsidP="002D7A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2CCDC6DE" w14:textId="73DC2D8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DD8BD39" w14:textId="23AC8742" w:rsidR="002D7A4C" w:rsidRPr="00B76B67" w:rsidRDefault="002D7A4C" w:rsidP="002D7A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2D7A4C" w:rsidRPr="00E83ACE" w14:paraId="52E76B94" w14:textId="77777777" w:rsidTr="009E7547">
        <w:trPr>
          <w:cantSplit/>
          <w:jc w:val="center"/>
        </w:trPr>
        <w:tc>
          <w:tcPr>
            <w:tcW w:w="7080" w:type="dxa"/>
            <w:gridSpan w:val="6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C38AB5C" w14:textId="77777777" w:rsidR="002D7A4C" w:rsidRPr="00A74B18" w:rsidRDefault="002D7A4C" w:rsidP="002D7A4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4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2512DBF7" w14:textId="7A900E69" w:rsidR="002D7A4C" w:rsidRPr="00647D20" w:rsidRDefault="002D7A4C" w:rsidP="002D7A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F8D49CD" w14:textId="0171177A" w:rsidR="002D7A4C" w:rsidRPr="009E7547" w:rsidRDefault="002D7A4C" w:rsidP="002D7A4C">
            <w:pPr>
              <w:jc w:val="center"/>
              <w:rPr>
                <w:b/>
                <w:bCs/>
                <w:sz w:val="20"/>
                <w:lang w:val="en-US"/>
              </w:rPr>
            </w:pPr>
            <w:r w:rsidRPr="009E7547">
              <w:rPr>
                <w:b/>
                <w:bCs/>
                <w:sz w:val="20"/>
                <w:lang w:val="en-US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A552AB8" w14:textId="590FAF4A" w:rsidR="002D7A4C" w:rsidRPr="009E7547" w:rsidRDefault="002D7A4C" w:rsidP="002D7A4C">
            <w:pPr>
              <w:jc w:val="center"/>
              <w:rPr>
                <w:b/>
                <w:bCs/>
                <w:sz w:val="20"/>
                <w:lang w:val="en-US"/>
              </w:rPr>
            </w:pPr>
            <w:r w:rsidRPr="009E7547">
              <w:rPr>
                <w:b/>
                <w:bCs/>
                <w:sz w:val="20"/>
                <w:lang w:val="en-US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054A83D" w14:textId="5BF2D648" w:rsidR="002D7A4C" w:rsidRPr="009E7547" w:rsidRDefault="002D7A4C" w:rsidP="002D7A4C">
            <w:pPr>
              <w:jc w:val="center"/>
              <w:rPr>
                <w:b/>
                <w:bCs/>
                <w:sz w:val="20"/>
                <w:lang w:val="en-US"/>
              </w:rPr>
            </w:pPr>
            <w:r w:rsidRPr="009E7547">
              <w:rPr>
                <w:b/>
                <w:bCs/>
                <w:sz w:val="20"/>
                <w:lang w:val="en-US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0AC70C5F" w14:textId="3A95D4D4" w:rsidR="002D7A4C" w:rsidRPr="009E7547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E7547">
              <w:rPr>
                <w:b/>
                <w:bCs/>
                <w:sz w:val="20"/>
                <w:szCs w:val="20"/>
                <w:lang w:val="en-US"/>
              </w:rPr>
              <w:t>0,0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22E100A9" w14:textId="364C9775" w:rsidR="002D7A4C" w:rsidRPr="009E7547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E7547">
              <w:rPr>
                <w:b/>
                <w:bCs/>
                <w:sz w:val="20"/>
                <w:szCs w:val="20"/>
                <w:lang w:val="en-US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113254AF" w14:textId="1A49F8F8" w:rsidR="002D7A4C" w:rsidRPr="00D21559" w:rsidRDefault="002D7A4C" w:rsidP="002D7A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2D7A4C" w:rsidRPr="00E83ACE" w14:paraId="73A1B70F" w14:textId="77777777" w:rsidTr="00DB3469">
        <w:trPr>
          <w:cantSplit/>
          <w:jc w:val="center"/>
        </w:trPr>
        <w:tc>
          <w:tcPr>
            <w:tcW w:w="15289" w:type="dxa"/>
            <w:gridSpan w:val="18"/>
            <w:tcBorders>
              <w:top w:val="nil"/>
            </w:tcBorders>
          </w:tcPr>
          <w:p w14:paraId="1316FAD7" w14:textId="56AC1396" w:rsidR="002D7A4C" w:rsidRPr="00647D20" w:rsidRDefault="002D7A4C" w:rsidP="002D7A4C">
            <w:pPr>
              <w:jc w:val="center"/>
              <w:rPr>
                <w:b/>
              </w:rPr>
            </w:pPr>
            <w:r w:rsidRPr="00647D20">
              <w:rPr>
                <w:b/>
              </w:rPr>
              <w:t>5. Внутрішня організація</w:t>
            </w:r>
          </w:p>
        </w:tc>
      </w:tr>
      <w:tr w:rsidR="002D7A4C" w:rsidRPr="00E83ACE" w14:paraId="1285BA39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5EFCC84" w14:textId="6426958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lastRenderedPageBreak/>
              <w:t>5.1.</w:t>
            </w:r>
          </w:p>
        </w:tc>
        <w:tc>
          <w:tcPr>
            <w:tcW w:w="1473" w:type="dxa"/>
          </w:tcPr>
          <w:p w14:paraId="3B85CD61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Підвищити рівень трудового потенціалу виконавчих органів міської ради, працівників бюджетних установ та комунальних підприємств</w:t>
            </w:r>
          </w:p>
          <w:p w14:paraId="03E5A3B1" w14:textId="65068FE5" w:rsidR="002D7A4C" w:rsidRPr="00B76B67" w:rsidRDefault="002D7A4C" w:rsidP="002D7A4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E314EBB" w14:textId="1472631E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Організація та проведення семінарів, тренінгів з питань енергетичної та кліматичної політики громади для виконавчих органів міської ради, представників бюджетних закладів, установ, організацій (відповідальних за енергозбереження), (оплата послуг оренди приміщення, харчування, перевезення тощо) </w:t>
            </w:r>
          </w:p>
        </w:tc>
        <w:tc>
          <w:tcPr>
            <w:tcW w:w="850" w:type="dxa"/>
          </w:tcPr>
          <w:p w14:paraId="44A664C1" w14:textId="7CF3E401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3E740DAA" w14:textId="3EFE301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72DDB722" w14:textId="1E483D0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12163B63" w14:textId="15BBD772" w:rsidR="002D7A4C" w:rsidRPr="00B76B67" w:rsidRDefault="002D7A4C" w:rsidP="002D7A4C">
            <w:pPr>
              <w:jc w:val="center"/>
              <w:rPr>
                <w:sz w:val="18"/>
                <w:szCs w:val="18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9F0FC1C" w14:textId="77777777" w:rsidR="002D7A4C" w:rsidRPr="00B76B67" w:rsidRDefault="002D7A4C" w:rsidP="002D7A4C">
            <w:pPr>
              <w:jc w:val="center"/>
              <w:rPr>
                <w:sz w:val="20"/>
                <w:szCs w:val="16"/>
              </w:rPr>
            </w:pPr>
            <w:r w:rsidRPr="00B76B67">
              <w:rPr>
                <w:sz w:val="20"/>
                <w:szCs w:val="16"/>
              </w:rPr>
              <w:t>10,0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D04B263" w14:textId="198DCEF8" w:rsidR="002D7A4C" w:rsidRPr="00B76B67" w:rsidRDefault="002D7A4C" w:rsidP="002D7A4C">
            <w:pPr>
              <w:jc w:val="center"/>
              <w:rPr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83C4F51" w14:textId="57DC49CD" w:rsidR="002D7A4C" w:rsidRPr="00B76B67" w:rsidRDefault="002D7A4C" w:rsidP="002D7A4C">
            <w:pPr>
              <w:jc w:val="center"/>
              <w:rPr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CBB979D" w14:textId="71DDA1C3" w:rsidR="002D7A4C" w:rsidRPr="00B76B67" w:rsidRDefault="002D7A4C" w:rsidP="002D7A4C">
            <w:pPr>
              <w:jc w:val="center"/>
              <w:rPr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6163235C" w14:textId="6223681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33B43CED" w14:textId="7144399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Підвищення рівня обізнаності  різних вікових та соціальних груп жінок та чоловіків щодо енергетичної та кліматичної політики громади</w:t>
            </w:r>
          </w:p>
          <w:p w14:paraId="2492103D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67398F5D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1525F47" w14:textId="0E52B105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5.2.</w:t>
            </w:r>
          </w:p>
        </w:tc>
        <w:tc>
          <w:tcPr>
            <w:tcW w:w="1473" w:type="dxa"/>
          </w:tcPr>
          <w:p w14:paraId="601E0952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Виконувати зобов’язання громади в рамках імплементації Європейської Енергетичної Відзнаки тощо</w:t>
            </w:r>
          </w:p>
        </w:tc>
        <w:tc>
          <w:tcPr>
            <w:tcW w:w="2552" w:type="dxa"/>
          </w:tcPr>
          <w:p w14:paraId="7B588985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Підготовка договору з місцевим консультантом ЄЕВ та передбачення відповідного бюджету, щоб забезпечити продовження підтримки процесу ЄЕВ</w:t>
            </w:r>
          </w:p>
        </w:tc>
        <w:tc>
          <w:tcPr>
            <w:tcW w:w="850" w:type="dxa"/>
          </w:tcPr>
          <w:p w14:paraId="0EA0A164" w14:textId="37ABDFD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2026-2030 роки </w:t>
            </w:r>
          </w:p>
        </w:tc>
        <w:tc>
          <w:tcPr>
            <w:tcW w:w="1689" w:type="dxa"/>
          </w:tcPr>
          <w:p w14:paraId="435C265C" w14:textId="118EA2B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56E48DFA" w14:textId="1A1921C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2E523E05" w14:textId="75FF863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4221A30" w14:textId="77777777" w:rsidR="002D7A4C" w:rsidRPr="00B76B67" w:rsidRDefault="002D7A4C" w:rsidP="002D7A4C">
            <w:pPr>
              <w:jc w:val="center"/>
              <w:rPr>
                <w:sz w:val="16"/>
                <w:szCs w:val="20"/>
              </w:rPr>
            </w:pPr>
            <w:r w:rsidRPr="00B76B67">
              <w:rPr>
                <w:sz w:val="20"/>
              </w:rPr>
              <w:t>40,0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B536B25" w14:textId="7FEBE1C3" w:rsidR="002D7A4C" w:rsidRPr="00B76B67" w:rsidRDefault="002D7A4C" w:rsidP="002D7A4C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A423DC3" w14:textId="31965C78" w:rsidR="002D7A4C" w:rsidRPr="00B76B67" w:rsidRDefault="002D7A4C" w:rsidP="002D7A4C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3A483B15" w14:textId="74F40380" w:rsidR="002D7A4C" w:rsidRPr="00B76B67" w:rsidRDefault="002D7A4C" w:rsidP="002D7A4C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C0FDEB2" w14:textId="70F52D5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000F54EC" w14:textId="0E9D854F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Виконання положення про сплату внесків за участь в Європейській енергетичній </w:t>
            </w:r>
            <w:proofErr w:type="spellStart"/>
            <w:r w:rsidRPr="00B76B67">
              <w:rPr>
                <w:sz w:val="20"/>
                <w:szCs w:val="20"/>
              </w:rPr>
              <w:t>відзнаці</w:t>
            </w:r>
            <w:proofErr w:type="spellEnd"/>
            <w:r w:rsidRPr="00B76B67">
              <w:rPr>
                <w:sz w:val="20"/>
                <w:szCs w:val="20"/>
              </w:rPr>
              <w:t xml:space="preserve">  </w:t>
            </w:r>
          </w:p>
        </w:tc>
      </w:tr>
      <w:tr w:rsidR="002D7A4C" w:rsidRPr="00E83ACE" w14:paraId="71EA72EB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738505EF" w14:textId="2AEEA476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5.3.</w:t>
            </w:r>
          </w:p>
        </w:tc>
        <w:tc>
          <w:tcPr>
            <w:tcW w:w="1473" w:type="dxa"/>
          </w:tcPr>
          <w:p w14:paraId="5141AA45" w14:textId="2C5A9132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Виконання вимог ЗУ «Про енергетичну ефективність» </w:t>
            </w:r>
          </w:p>
        </w:tc>
        <w:tc>
          <w:tcPr>
            <w:tcW w:w="2552" w:type="dxa"/>
          </w:tcPr>
          <w:p w14:paraId="5F2DEA10" w14:textId="5DE08AEC" w:rsidR="002D7A4C" w:rsidRPr="00B76B67" w:rsidRDefault="002D7A4C" w:rsidP="002D7A4C">
            <w:pPr>
              <w:spacing w:line="259" w:lineRule="auto"/>
              <w:rPr>
                <w:rFonts w:cs="Arial"/>
                <w:sz w:val="20"/>
                <w:szCs w:val="20"/>
              </w:rPr>
            </w:pPr>
            <w:bookmarkStart w:id="4" w:name="_Hlk120172893"/>
            <w:r w:rsidRPr="00B76B67">
              <w:rPr>
                <w:rFonts w:cs="Arial"/>
                <w:sz w:val="20"/>
                <w:szCs w:val="20"/>
              </w:rPr>
              <w:t xml:space="preserve">Вдосконалення муніципальної системи енергетичного менеджменту </w:t>
            </w:r>
            <w:bookmarkEnd w:id="4"/>
          </w:p>
        </w:tc>
        <w:tc>
          <w:tcPr>
            <w:tcW w:w="850" w:type="dxa"/>
          </w:tcPr>
          <w:p w14:paraId="7F794F36" w14:textId="36478EA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5DE96DC1" w14:textId="38CC94D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6BE0BDEE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379D2F8A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Фінансування</w:t>
            </w:r>
          </w:p>
          <w:p w14:paraId="27E34248" w14:textId="24358B6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не потребує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4729082" w14:textId="4F87875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A1EA896" w14:textId="539FCBD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53668C6" w14:textId="698197E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35E2515" w14:textId="24E1D43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061CE3C8" w14:textId="5C5B2509" w:rsidR="002D7A4C" w:rsidRPr="00B76B67" w:rsidRDefault="002D7A4C" w:rsidP="002D7A4C">
            <w:pPr>
              <w:jc w:val="center"/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DC17677" w14:textId="12D16503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color w:val="333333"/>
                <w:sz w:val="20"/>
                <w:szCs w:val="20"/>
                <w:shd w:val="clear" w:color="auto" w:fill="FFFFFF"/>
              </w:rPr>
              <w:t>Функціонуюча система енергетичного менеджменту відповідно до чинного законодавства</w:t>
            </w:r>
          </w:p>
        </w:tc>
      </w:tr>
      <w:tr w:rsidR="002D7A4C" w:rsidRPr="00E83ACE" w14:paraId="78296038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4BEFEFE5" w14:textId="6FD6B8AF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lastRenderedPageBreak/>
              <w:t>5.4</w:t>
            </w:r>
          </w:p>
        </w:tc>
        <w:tc>
          <w:tcPr>
            <w:tcW w:w="1473" w:type="dxa"/>
          </w:tcPr>
          <w:p w14:paraId="4ED2F437" w14:textId="0E6BD7F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Посилення інституційної спроможності в енергетиці та кліматичній політиці</w:t>
            </w:r>
          </w:p>
        </w:tc>
        <w:tc>
          <w:tcPr>
            <w:tcW w:w="2552" w:type="dxa"/>
          </w:tcPr>
          <w:p w14:paraId="0DEFBB86" w14:textId="5A498AE7" w:rsidR="002D7A4C" w:rsidRPr="00B76B67" w:rsidRDefault="002D7A4C" w:rsidP="002D7A4C">
            <w:pPr>
              <w:spacing w:line="259" w:lineRule="auto"/>
              <w:rPr>
                <w:rFonts w:cs="Arial"/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Реалізація U_CAN: інтеграція підходів декарбонізації, кліматичної політики, підготовка рекомендацій до стратегічних документів громади.</w:t>
            </w:r>
          </w:p>
        </w:tc>
        <w:tc>
          <w:tcPr>
            <w:tcW w:w="850" w:type="dxa"/>
          </w:tcPr>
          <w:p w14:paraId="40F9B97A" w14:textId="695F78E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B76B67">
              <w:rPr>
                <w:sz w:val="20"/>
                <w:szCs w:val="20"/>
              </w:rPr>
              <w:t>-2028</w:t>
            </w:r>
          </w:p>
        </w:tc>
        <w:tc>
          <w:tcPr>
            <w:tcW w:w="1689" w:type="dxa"/>
          </w:tcPr>
          <w:p w14:paraId="474D6732" w14:textId="3AF25716" w:rsidR="002D7A4C" w:rsidRPr="00356881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КУ «Агенція розвитку міста»</w:t>
            </w:r>
            <w:r w:rsidRPr="00356881">
              <w:rPr>
                <w:sz w:val="20"/>
                <w:szCs w:val="20"/>
              </w:rPr>
              <w:t xml:space="preserve"> </w:t>
            </w:r>
            <w:r w:rsidRPr="00B76B67">
              <w:rPr>
                <w:sz w:val="20"/>
                <w:szCs w:val="20"/>
              </w:rPr>
              <w:t>Житомирської міської ради</w:t>
            </w:r>
          </w:p>
        </w:tc>
        <w:tc>
          <w:tcPr>
            <w:tcW w:w="1559" w:type="dxa"/>
            <w:gridSpan w:val="3"/>
          </w:tcPr>
          <w:p w14:paraId="7F7CB5E3" w14:textId="14CBD125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бюджет, надходження в рамках програм допомоги  урядів іноземних держав, міжнародних організацій, донорських установ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E5AC5AA" w14:textId="51EC147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B5E02DF" w14:textId="1C9447E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0A0DF15" w14:textId="6F12F725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469AF9B4" w14:textId="30D9F8A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26A3666" w14:textId="68277055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7FB5AFE2" w14:textId="44EF5071" w:rsidR="002D7A4C" w:rsidRPr="00B76B67" w:rsidRDefault="002D7A4C" w:rsidP="002D7A4C">
            <w:pPr>
              <w:jc w:val="center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B76B67">
              <w:rPr>
                <w:sz w:val="20"/>
                <w:szCs w:val="20"/>
              </w:rPr>
              <w:t>Покращення системи енергетичного та кліматичного управління міста; оновлені політики, рекомендації та інструменти для сталого планування відповідно до вимог ЄС.</w:t>
            </w:r>
          </w:p>
        </w:tc>
      </w:tr>
      <w:tr w:rsidR="002D7A4C" w:rsidRPr="00E83ACE" w14:paraId="327F73D1" w14:textId="77777777" w:rsidTr="009E7547">
        <w:trPr>
          <w:cantSplit/>
          <w:trHeight w:val="157"/>
          <w:jc w:val="center"/>
        </w:trPr>
        <w:tc>
          <w:tcPr>
            <w:tcW w:w="8582" w:type="dxa"/>
            <w:gridSpan w:val="7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FC6CC4E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5: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8988AD4" w14:textId="705BF994" w:rsidR="002D7A4C" w:rsidRPr="009E7547" w:rsidRDefault="002D7A4C" w:rsidP="002D7A4C">
            <w:pPr>
              <w:jc w:val="center"/>
              <w:rPr>
                <w:b/>
                <w:sz w:val="20"/>
                <w:szCs w:val="14"/>
                <w:lang w:val="en-US"/>
              </w:rPr>
            </w:pPr>
            <w:r w:rsidRPr="009E7547">
              <w:rPr>
                <w:b/>
                <w:sz w:val="20"/>
                <w:szCs w:val="14"/>
                <w:lang w:val="en-US"/>
              </w:rPr>
              <w:t>50,0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F12AD38" w14:textId="421A5B3D" w:rsidR="002D7A4C" w:rsidRPr="009E7547" w:rsidRDefault="002D7A4C" w:rsidP="002D7A4C">
            <w:pPr>
              <w:jc w:val="center"/>
              <w:rPr>
                <w:b/>
                <w:sz w:val="20"/>
                <w:szCs w:val="14"/>
                <w:lang w:val="en-US"/>
              </w:rPr>
            </w:pPr>
            <w:r w:rsidRPr="009E7547">
              <w:rPr>
                <w:b/>
                <w:sz w:val="20"/>
                <w:szCs w:val="14"/>
                <w:lang w:val="en-US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0A8C451E" w14:textId="7DD6DDC1" w:rsidR="002D7A4C" w:rsidRPr="009E7547" w:rsidRDefault="002D7A4C" w:rsidP="002D7A4C">
            <w:pPr>
              <w:jc w:val="center"/>
              <w:rPr>
                <w:b/>
                <w:sz w:val="20"/>
                <w:szCs w:val="14"/>
                <w:lang w:val="en-US"/>
              </w:rPr>
            </w:pPr>
            <w:r w:rsidRPr="009E7547">
              <w:rPr>
                <w:b/>
                <w:sz w:val="20"/>
                <w:szCs w:val="14"/>
                <w:lang w:val="en-US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2444878" w14:textId="588C5E8D" w:rsidR="002D7A4C" w:rsidRPr="009E7547" w:rsidRDefault="002D7A4C" w:rsidP="002D7A4C">
            <w:pPr>
              <w:jc w:val="center"/>
              <w:rPr>
                <w:b/>
                <w:sz w:val="20"/>
                <w:szCs w:val="14"/>
                <w:lang w:val="en-US"/>
              </w:rPr>
            </w:pPr>
            <w:r w:rsidRPr="009E7547">
              <w:rPr>
                <w:b/>
                <w:sz w:val="20"/>
                <w:szCs w:val="14"/>
                <w:lang w:val="en-US"/>
              </w:rPr>
              <w:t>0,0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43A4C439" w14:textId="3C9A02B7" w:rsidR="002D7A4C" w:rsidRPr="009E754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E7547">
              <w:rPr>
                <w:b/>
                <w:sz w:val="20"/>
                <w:szCs w:val="20"/>
                <w:lang w:val="en-US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509D02C1" w14:textId="0F40CA7D" w:rsidR="002D7A4C" w:rsidRPr="000F7064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0FE4252B" w14:textId="77777777" w:rsidTr="00642328">
        <w:trPr>
          <w:cantSplit/>
          <w:jc w:val="center"/>
        </w:trPr>
        <w:tc>
          <w:tcPr>
            <w:tcW w:w="15289" w:type="dxa"/>
            <w:gridSpan w:val="18"/>
            <w:tcBorders>
              <w:top w:val="nil"/>
            </w:tcBorders>
          </w:tcPr>
          <w:p w14:paraId="5E8ADA43" w14:textId="23089BFF" w:rsidR="002D7A4C" w:rsidRDefault="002D7A4C" w:rsidP="002D7A4C">
            <w:pPr>
              <w:jc w:val="center"/>
              <w:rPr>
                <w:b/>
              </w:rPr>
            </w:pPr>
            <w:r>
              <w:rPr>
                <w:b/>
              </w:rPr>
              <w:t>6. Комунікація та співпраця</w:t>
            </w:r>
          </w:p>
        </w:tc>
      </w:tr>
      <w:tr w:rsidR="002D7A4C" w:rsidRPr="00E83ACE" w14:paraId="2378C17F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E729A85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1473" w:type="dxa"/>
            <w:vMerge w:val="restart"/>
          </w:tcPr>
          <w:p w14:paraId="4D9EA720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  <w:p w14:paraId="5A7E430D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8DF2E0D" w14:textId="77777777" w:rsidR="002D7A4C" w:rsidRPr="00B76B67" w:rsidRDefault="002D7A4C" w:rsidP="002D7A4C">
            <w:pPr>
              <w:rPr>
                <w:color w:val="000000" w:themeColor="text1"/>
                <w:sz w:val="20"/>
                <w:szCs w:val="20"/>
              </w:rPr>
            </w:pPr>
            <w:r w:rsidRPr="00B76B67">
              <w:rPr>
                <w:color w:val="000000" w:themeColor="text1"/>
                <w:sz w:val="20"/>
                <w:szCs w:val="20"/>
              </w:rPr>
              <w:t>Реалізація заходів розробленої комунікаційної концепції щодо енергетичної та кліматичної політики громади</w:t>
            </w:r>
          </w:p>
        </w:tc>
        <w:tc>
          <w:tcPr>
            <w:tcW w:w="850" w:type="dxa"/>
          </w:tcPr>
          <w:p w14:paraId="64F68AE0" w14:textId="4029B8CA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23BD49CD" w14:textId="1471DCE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35DA3838" w14:textId="695BFF13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КУ «Агенція розвитку міста» Житомирської міської ради</w:t>
            </w:r>
          </w:p>
        </w:tc>
        <w:tc>
          <w:tcPr>
            <w:tcW w:w="1559" w:type="dxa"/>
            <w:gridSpan w:val="3"/>
          </w:tcPr>
          <w:p w14:paraId="0FAB96EF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Фінансування</w:t>
            </w:r>
          </w:p>
          <w:p w14:paraId="44CA1974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не потребує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83F4DB0" w14:textId="24EC70AA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F94048C" w14:textId="42A4EE0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C7F3DC1" w14:textId="4995304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38711F95" w14:textId="2CD08ED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F9FFFAA" w14:textId="695525D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66D56461" w14:textId="0D4EB5C5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Залучення зацікавлених сторін до реалізації заходів МЕПу</w:t>
            </w:r>
          </w:p>
        </w:tc>
      </w:tr>
      <w:tr w:rsidR="002D7A4C" w:rsidRPr="00E83ACE" w14:paraId="158C2771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AA3D9F5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1473" w:type="dxa"/>
            <w:vMerge/>
          </w:tcPr>
          <w:p w14:paraId="2AED8E61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67BFB2C" w14:textId="08775395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Створення та промоція веб-сайту «Зелене місто Житомир» серед жінок та чоловіків про енергетичну та кліматичну політику громади</w:t>
            </w:r>
          </w:p>
        </w:tc>
        <w:tc>
          <w:tcPr>
            <w:tcW w:w="850" w:type="dxa"/>
          </w:tcPr>
          <w:p w14:paraId="0D5FC252" w14:textId="532477B6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190B3E6A" w14:textId="03A58D0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4D21F7CF" w14:textId="6F33E5E0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КУ «Агенція розвитку міста» Житомирської міської ради</w:t>
            </w:r>
          </w:p>
        </w:tc>
        <w:tc>
          <w:tcPr>
            <w:tcW w:w="1559" w:type="dxa"/>
            <w:gridSpan w:val="3"/>
          </w:tcPr>
          <w:p w14:paraId="5BF58276" w14:textId="62082BAA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0D748C32" w14:textId="3506B46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317DC4B4" w14:textId="3F515AE1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BFCB0B6" w14:textId="2F183664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73992DD" w14:textId="4EEB6D33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7F26F37B" w14:textId="14F709CF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9E0044F" w14:textId="04BD357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47C0BB28" w14:textId="581FDFF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Поінформованість різних вікових та соціальних груп жінок та чоловіків громади про плани та досягнення міської ради з використанням каналів комунікації, яким </w:t>
            </w:r>
            <w:r w:rsidRPr="00B76B67">
              <w:rPr>
                <w:sz w:val="20"/>
                <w:szCs w:val="20"/>
              </w:rPr>
              <w:lastRenderedPageBreak/>
              <w:t>надають перевагу різні вікові групи</w:t>
            </w:r>
          </w:p>
          <w:p w14:paraId="6D299FDB" w14:textId="70E698E1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5983E78C" w14:textId="3456D0C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01946A38" w14:textId="35BB867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76234053" w14:textId="4167B06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41E8449A" w14:textId="069C9D3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41481595" w14:textId="0570BD5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511D5028" w14:textId="6C98F14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426D66CB" w14:textId="7A0D5B86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6E92EC9D" w14:textId="4081CE2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0E9B21E5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111C8E1" w14:textId="398EB64F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1473" w:type="dxa"/>
            <w:vMerge/>
          </w:tcPr>
          <w:p w14:paraId="7254298A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1CA901E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Розвиток офіційного веб-сайту та сторінок у соціальних мережах із збільшенням тем щодо енергетичної та кліматичної політики громади</w:t>
            </w:r>
          </w:p>
        </w:tc>
        <w:tc>
          <w:tcPr>
            <w:tcW w:w="850" w:type="dxa"/>
          </w:tcPr>
          <w:p w14:paraId="73078179" w14:textId="6EA95A2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2C4DD3B6" w14:textId="00C794D6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17ED316F" w14:textId="6B2C0C00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Управління по зв’язках з громадськістю Житомирської міської ради</w:t>
            </w:r>
          </w:p>
        </w:tc>
        <w:tc>
          <w:tcPr>
            <w:tcW w:w="1559" w:type="dxa"/>
            <w:gridSpan w:val="3"/>
          </w:tcPr>
          <w:p w14:paraId="018E1DB5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Фінансування</w:t>
            </w:r>
          </w:p>
          <w:p w14:paraId="44166CF0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не потребує</w:t>
            </w:r>
          </w:p>
          <w:p w14:paraId="2B5E1845" w14:textId="77777777" w:rsidR="002D7A4C" w:rsidRPr="00B76B67" w:rsidDel="007E77B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3D5CF47" w14:textId="66250D75" w:rsidR="002D7A4C" w:rsidRPr="00B76B67" w:rsidDel="007E77B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C7DCA2F" w14:textId="3AAFF600" w:rsidR="002D7A4C" w:rsidRPr="00B76B67" w:rsidDel="00445E58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0C23C6D" w14:textId="5D050E16" w:rsidR="002D7A4C" w:rsidRPr="00B76B67" w:rsidDel="00445E58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0694E2CA" w14:textId="0FFDBC34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866C5E7" w14:textId="23A9B9C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102FA35F" w14:textId="14861F2D" w:rsidR="002D7A4C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458D1758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70701260" w14:textId="1B17410A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</w:t>
            </w:r>
          </w:p>
        </w:tc>
        <w:tc>
          <w:tcPr>
            <w:tcW w:w="1473" w:type="dxa"/>
            <w:vMerge/>
          </w:tcPr>
          <w:p w14:paraId="167DD1F5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3EC58D3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Організація та проведення щорічного заходу «Дні сталої енергії» для жінок та чоловіків різних вікових та соціальних груп</w:t>
            </w:r>
          </w:p>
        </w:tc>
        <w:tc>
          <w:tcPr>
            <w:tcW w:w="850" w:type="dxa"/>
          </w:tcPr>
          <w:p w14:paraId="4D189907" w14:textId="58CA2D61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43B37D7B" w14:textId="33BF8B9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57E1ACA7" w14:textId="46883F5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73F25D18" w14:textId="33EA4AE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3507B036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02EC781E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Інші партнери</w:t>
            </w:r>
          </w:p>
        </w:tc>
        <w:tc>
          <w:tcPr>
            <w:tcW w:w="1559" w:type="dxa"/>
            <w:gridSpan w:val="3"/>
          </w:tcPr>
          <w:p w14:paraId="17C59903" w14:textId="3D84E983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2799364F" w14:textId="3C96D073" w:rsidR="002D7A4C" w:rsidRPr="00B76B67" w:rsidDel="00E75586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C4EA929" w14:textId="23908207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41DAAD0" w14:textId="79D8FA2A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F64C0DD" w14:textId="1402233C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E2C555B" w14:textId="310E5F95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11B9CC3" w14:textId="0F75A61B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75D34864" w14:textId="19C336D7" w:rsidR="002D7A4C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6793B973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CA93C25" w14:textId="2443C9E8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</w:t>
            </w:r>
          </w:p>
        </w:tc>
        <w:tc>
          <w:tcPr>
            <w:tcW w:w="1473" w:type="dxa"/>
            <w:vMerge w:val="restart"/>
          </w:tcPr>
          <w:p w14:paraId="23751F86" w14:textId="77777777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 w:rsidRPr="002D2E2E">
              <w:rPr>
                <w:sz w:val="20"/>
                <w:szCs w:val="20"/>
              </w:rPr>
              <w:t>Сформувати експертне середовище для реалізації цілей енергозбереження в житловому секторі</w:t>
            </w:r>
          </w:p>
        </w:tc>
        <w:tc>
          <w:tcPr>
            <w:tcW w:w="2552" w:type="dxa"/>
          </w:tcPr>
          <w:p w14:paraId="5F47277A" w14:textId="77777777" w:rsidR="002D7A4C" w:rsidRPr="002D2E2E" w:rsidRDefault="002D7A4C" w:rsidP="002D7A4C">
            <w:pPr>
              <w:rPr>
                <w:sz w:val="20"/>
                <w:szCs w:val="20"/>
              </w:rPr>
            </w:pPr>
            <w:r w:rsidRPr="002D2E2E">
              <w:rPr>
                <w:sz w:val="20"/>
                <w:szCs w:val="20"/>
              </w:rPr>
              <w:t>Популяризація створення ОСББ та налагодження регулярної співпраці</w:t>
            </w:r>
          </w:p>
        </w:tc>
        <w:tc>
          <w:tcPr>
            <w:tcW w:w="850" w:type="dxa"/>
          </w:tcPr>
          <w:p w14:paraId="47C25E51" w14:textId="4AB41C7D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 w:rsidRPr="002D2E2E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74865CD0" w14:textId="77777777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 w:rsidRPr="002D2E2E">
              <w:rPr>
                <w:sz w:val="20"/>
                <w:szCs w:val="20"/>
              </w:rPr>
              <w:t>Управління муніципального розвитку</w:t>
            </w:r>
          </w:p>
          <w:p w14:paraId="014F83D7" w14:textId="3E78BE91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 w:rsidRPr="002D2E2E">
              <w:rPr>
                <w:sz w:val="20"/>
                <w:szCs w:val="20"/>
              </w:rPr>
              <w:t>Житомирської міської ради</w:t>
            </w:r>
          </w:p>
        </w:tc>
        <w:tc>
          <w:tcPr>
            <w:tcW w:w="1559" w:type="dxa"/>
            <w:gridSpan w:val="3"/>
          </w:tcPr>
          <w:p w14:paraId="628173AB" w14:textId="77777777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 w:rsidRPr="002D2E2E">
              <w:rPr>
                <w:sz w:val="20"/>
                <w:szCs w:val="20"/>
              </w:rPr>
              <w:t>Фінансування</w:t>
            </w:r>
          </w:p>
          <w:p w14:paraId="1B3F598A" w14:textId="77777777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 w:rsidRPr="002D2E2E">
              <w:rPr>
                <w:sz w:val="20"/>
                <w:szCs w:val="20"/>
              </w:rPr>
              <w:t>не потребує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85AD015" w14:textId="58D22CD5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EEDA45F" w14:textId="120EDEAB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DC7BC2E" w14:textId="5F810030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728B31A9" w14:textId="72F128DF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FBC61EF" w14:textId="28B9E162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60FD1176" w14:textId="48EE799D" w:rsidR="002D7A4C" w:rsidRPr="002D2E2E" w:rsidRDefault="002D7A4C" w:rsidP="002D7A4C">
            <w:pPr>
              <w:jc w:val="center"/>
              <w:rPr>
                <w:sz w:val="20"/>
                <w:szCs w:val="20"/>
              </w:rPr>
            </w:pPr>
            <w:r w:rsidRPr="002D2E2E">
              <w:rPr>
                <w:sz w:val="20"/>
                <w:szCs w:val="20"/>
              </w:rPr>
              <w:t>Збільшення кількості впроваджених енергоефективних проєктів в житловому секторі</w:t>
            </w:r>
          </w:p>
        </w:tc>
      </w:tr>
      <w:tr w:rsidR="002D7A4C" w:rsidRPr="00E83ACE" w14:paraId="307C1246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293E6BF6" w14:textId="21F03D67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6.6.</w:t>
            </w:r>
          </w:p>
        </w:tc>
        <w:tc>
          <w:tcPr>
            <w:tcW w:w="1473" w:type="dxa"/>
            <w:vMerge/>
          </w:tcPr>
          <w:p w14:paraId="5AC08785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71BDA47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Організація та проведення семінарів, тренінгів з питань енергетичної та кліматичної політики громади для представників ОСББ (оплата послуг оренди приміщення, харчування, перевезення тощо)</w:t>
            </w:r>
          </w:p>
        </w:tc>
        <w:tc>
          <w:tcPr>
            <w:tcW w:w="850" w:type="dxa"/>
          </w:tcPr>
          <w:p w14:paraId="72918AEA" w14:textId="2BC8EEA5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219E3729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Управління муніципального розвитку Житомирської міської ради</w:t>
            </w:r>
          </w:p>
          <w:p w14:paraId="0C52A54D" w14:textId="3933A6A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 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35F0CD32" w14:textId="0DB6E030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58C2B708" w14:textId="17F4842F" w:rsidR="002D7A4C" w:rsidRPr="00B76B67" w:rsidDel="00E75586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</w:tcPr>
          <w:p w14:paraId="40F4A1AC" w14:textId="660DCDD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</w:tcPr>
          <w:p w14:paraId="03EB0F51" w14:textId="03A6552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6BB74301" w14:textId="35EC2AC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</w:tcPr>
          <w:p w14:paraId="7092807C" w14:textId="45CB80D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882F238" w14:textId="41C053F1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3F581074" w14:textId="79060F39" w:rsidR="002D7A4C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5B4C1586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22D5E2FF" w14:textId="3B938293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6.7.</w:t>
            </w:r>
          </w:p>
        </w:tc>
        <w:tc>
          <w:tcPr>
            <w:tcW w:w="1473" w:type="dxa"/>
            <w:vMerge/>
          </w:tcPr>
          <w:p w14:paraId="027202C5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012BE9D" w14:textId="0D8D36AD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Організація та проведення конференцій, форумів, круглих столів з питань енергетичної та кліматичної політики громади для жінок та чоловіків різних вікових та соціальних груп (оплата послуг оренди приміщення, проживання, харчування, перевезення тощо)</w:t>
            </w:r>
          </w:p>
        </w:tc>
        <w:tc>
          <w:tcPr>
            <w:tcW w:w="850" w:type="dxa"/>
          </w:tcPr>
          <w:p w14:paraId="7A276B84" w14:textId="5422261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5554A907" w14:textId="692624A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5CB3A470" w14:textId="4C2962D6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186CAA8D" w14:textId="7253F717" w:rsidR="002D7A4C" w:rsidRPr="00B76B67" w:rsidDel="00E75586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</w:tcPr>
          <w:p w14:paraId="1BD79474" w14:textId="074ADD8A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3866E694" w14:textId="5E21A0B7" w:rsidR="002D7A4C" w:rsidRPr="00B76B67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5EA89DB2" w14:textId="4B1F856A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</w:tcPr>
          <w:p w14:paraId="05B69F04" w14:textId="134E13C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51446D1" w14:textId="355A15E2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49FF1EC4" w14:textId="52933991" w:rsidR="002D7A4C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4657D1A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0E2AB18" w14:textId="5E5D8EF6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</w:t>
            </w:r>
          </w:p>
        </w:tc>
        <w:tc>
          <w:tcPr>
            <w:tcW w:w="1473" w:type="dxa"/>
            <w:vMerge w:val="restart"/>
          </w:tcPr>
          <w:p w14:paraId="62CA8365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Забезпечити обмін кращими практиками імплементації проєктів, обмін ноу-хау з іншими містами</w:t>
            </w:r>
          </w:p>
        </w:tc>
        <w:tc>
          <w:tcPr>
            <w:tcW w:w="2552" w:type="dxa"/>
          </w:tcPr>
          <w:p w14:paraId="0E1FA511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Участь Житомирської міської територіальної громади в Асоціації «Енергоефективні міста України» (сплата членських внесків)</w:t>
            </w:r>
          </w:p>
          <w:p w14:paraId="6F0C3BD0" w14:textId="77777777" w:rsidR="002D7A4C" w:rsidRPr="00B76B67" w:rsidRDefault="002D7A4C" w:rsidP="002D7A4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35F9512" w14:textId="798A88D1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  <w:r w:rsidRPr="00B76B67" w:rsidDel="002F2C1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89" w:type="dxa"/>
          </w:tcPr>
          <w:p w14:paraId="44E6ACC7" w14:textId="0092614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69E53967" w14:textId="1DACF11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0B1EFBEA" w14:textId="4895129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3EB2E4DF" w14:textId="29FDB0B1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00326EF" w14:textId="559F323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3F99C8E" w14:textId="5757212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9F7C5A2" w14:textId="44A0C571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289DD59A" w14:textId="66C350D2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1165ADB9" w14:textId="25EDA348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Комунікація та співпраця з містами, громадами та державними установами, що поділяють цілі Житомирської  громади у сфері енергетичної політики</w:t>
            </w:r>
          </w:p>
        </w:tc>
      </w:tr>
      <w:tr w:rsidR="002D7A4C" w:rsidRPr="00E83ACE" w14:paraId="4423629E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2126150" w14:textId="1F93697D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</w:p>
        </w:tc>
        <w:tc>
          <w:tcPr>
            <w:tcW w:w="1473" w:type="dxa"/>
            <w:vMerge/>
          </w:tcPr>
          <w:p w14:paraId="062C00A6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12197D3" w14:textId="77777777" w:rsidR="002D7A4C" w:rsidRPr="00B76B67" w:rsidRDefault="002D7A4C" w:rsidP="002D7A4C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B76B6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Співпраця з офісом Європейської Енергетичної Відзнаки на національному рівні</w:t>
            </w:r>
          </w:p>
        </w:tc>
        <w:tc>
          <w:tcPr>
            <w:tcW w:w="850" w:type="dxa"/>
          </w:tcPr>
          <w:p w14:paraId="60CA6A58" w14:textId="394DE3B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717AC21B" w14:textId="27E0252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0D757F1F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Фінансування</w:t>
            </w:r>
          </w:p>
          <w:p w14:paraId="6F9A7EBB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не потребує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4FCCE29" w14:textId="5DD068C6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17DC90C" w14:textId="1F505DA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1969626" w14:textId="6925B4D2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90AD98A" w14:textId="6696BE5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FE6F9F7" w14:textId="4012136F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104863A5" w14:textId="4A18439F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11340702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C8B31A6" w14:textId="18412558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6.10.</w:t>
            </w:r>
          </w:p>
        </w:tc>
        <w:tc>
          <w:tcPr>
            <w:tcW w:w="1473" w:type="dxa"/>
            <w:vMerge/>
          </w:tcPr>
          <w:p w14:paraId="22FC7683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A6C2633" w14:textId="3AE8DA64" w:rsidR="002D7A4C" w:rsidRPr="00B76B67" w:rsidRDefault="002D7A4C" w:rsidP="002D7A4C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B76B6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«Енергетичне побратимство» міст на національному та міжнародному рівнях – організація та проведення робочих зустрічей, прийом офіційних делегацій, міжнародних та вітчизняних партнерів, супроводжуючих осіб (оплата послуг оренди приміщення, проживання, харчування, перевезення тощо)</w:t>
            </w:r>
          </w:p>
        </w:tc>
        <w:tc>
          <w:tcPr>
            <w:tcW w:w="850" w:type="dxa"/>
          </w:tcPr>
          <w:p w14:paraId="12023A50" w14:textId="3C4D3A3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7A83C2FC" w14:textId="1AC4192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03D3AAF3" w14:textId="433E086F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3A84A892" w14:textId="65888CDF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E43B984" w14:textId="3B38FED2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730B393" w14:textId="6E8A63D3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265F835" w14:textId="4E249A80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CEFA8A7" w14:textId="6D47FC4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6741F51" w14:textId="7DA669E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3125C645" w14:textId="7B102BFA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71DF96FB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14AFEAE4" w14:textId="0AFBDC16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6.11.</w:t>
            </w:r>
          </w:p>
        </w:tc>
        <w:tc>
          <w:tcPr>
            <w:tcW w:w="1473" w:type="dxa"/>
          </w:tcPr>
          <w:p w14:paraId="3BD2DDE8" w14:textId="77777777" w:rsidR="002D7A4C" w:rsidRPr="00FD08D5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 w:rsidRPr="00B76B67">
              <w:rPr>
                <w:sz w:val="20"/>
                <w:szCs w:val="20"/>
              </w:rPr>
              <w:t>Налагодити співпрацю зі школами, місцевими університетами та науково-дослідними організаціями</w:t>
            </w:r>
          </w:p>
        </w:tc>
        <w:tc>
          <w:tcPr>
            <w:tcW w:w="2552" w:type="dxa"/>
          </w:tcPr>
          <w:p w14:paraId="1579F99D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Підготовка, організація та проведення занять для вчителів та учнівської молоді (дівчат і хлопців різного віку)</w:t>
            </w:r>
          </w:p>
          <w:p w14:paraId="2397E626" w14:textId="0F33F5DE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 з питань енергетичної та кліматичної політики громади</w:t>
            </w:r>
          </w:p>
        </w:tc>
        <w:tc>
          <w:tcPr>
            <w:tcW w:w="850" w:type="dxa"/>
          </w:tcPr>
          <w:p w14:paraId="1565039E" w14:textId="0A0EBDC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5F4886A2" w14:textId="0ACEB79F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27984B12" w14:textId="77777777" w:rsidR="002D7A4C" w:rsidRPr="00B76B67" w:rsidRDefault="002D7A4C" w:rsidP="002D7A4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</w:tcPr>
          <w:p w14:paraId="28323DE5" w14:textId="62778BD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10FF49A6" w14:textId="576BFA66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B76B67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C7CC91F" w14:textId="66CBE811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9B03842" w14:textId="3792CACA" w:rsidR="002D7A4C" w:rsidRPr="00B76B67" w:rsidRDefault="002D7A4C" w:rsidP="002D7A4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7C89C85" w14:textId="157A6F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06C5D6A0" w14:textId="1512F80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56EB558E" w14:textId="13C20F8B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6EC760F5" w14:textId="0DD59CC1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Формування екологічної свідомості та поведінки </w:t>
            </w:r>
          </w:p>
        </w:tc>
      </w:tr>
      <w:tr w:rsidR="002D7A4C" w:rsidRPr="00E83ACE" w14:paraId="18D2C751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55C8531" w14:textId="549A2BB1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6.12.</w:t>
            </w:r>
          </w:p>
        </w:tc>
        <w:tc>
          <w:tcPr>
            <w:tcW w:w="1473" w:type="dxa"/>
            <w:vMerge w:val="restart"/>
          </w:tcPr>
          <w:p w14:paraId="496E6BDD" w14:textId="59C31F0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енергоефективних заходів населенням та суб’єктами господарювання</w:t>
            </w:r>
          </w:p>
        </w:tc>
        <w:tc>
          <w:tcPr>
            <w:tcW w:w="2552" w:type="dxa"/>
          </w:tcPr>
          <w:p w14:paraId="2C2CC691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Висвітленням та промоція переваг та ефективності встановлення сонячних колекторів/панелей </w:t>
            </w:r>
          </w:p>
        </w:tc>
        <w:tc>
          <w:tcPr>
            <w:tcW w:w="850" w:type="dxa"/>
          </w:tcPr>
          <w:p w14:paraId="4CCA74E1" w14:textId="7CD2D9A5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337B4AE6" w14:textId="3076B900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66AB4597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2F11EF82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425EEF1A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6A7AE87E" w14:textId="5399AB3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18C1F7D9" w14:textId="09FD14B7" w:rsidR="002D7A4C" w:rsidRPr="00B76B67" w:rsidRDefault="002D7A4C" w:rsidP="002D7A4C">
            <w:pPr>
              <w:jc w:val="center"/>
              <w:rPr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4DCBC5D7" w14:textId="0AE2A824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C20D98B" w14:textId="5CC69C4A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B4B8A92" w14:textId="5D29FBC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627C4112" w14:textId="4FC5EB82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4C0FE50B" w14:textId="640C5C6A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місцевого бізнесу та мешканців до реалізації цілей муніципального енергетичного плану</w:t>
            </w:r>
            <w:r w:rsidRPr="002D2E2E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</w:rPr>
              <w:t xml:space="preserve"> збільшення частки ВДЄ</w:t>
            </w:r>
          </w:p>
        </w:tc>
      </w:tr>
      <w:tr w:rsidR="002D7A4C" w:rsidRPr="00E83ACE" w14:paraId="15DBDA07" w14:textId="77777777" w:rsidTr="0081536F">
        <w:trPr>
          <w:cantSplit/>
          <w:trHeight w:val="6899"/>
          <w:jc w:val="center"/>
        </w:trPr>
        <w:tc>
          <w:tcPr>
            <w:tcW w:w="470" w:type="dxa"/>
            <w:vAlign w:val="center"/>
          </w:tcPr>
          <w:p w14:paraId="214A54A3" w14:textId="0D3C87E5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6.13.</w:t>
            </w:r>
          </w:p>
        </w:tc>
        <w:tc>
          <w:tcPr>
            <w:tcW w:w="1473" w:type="dxa"/>
            <w:vMerge/>
          </w:tcPr>
          <w:p w14:paraId="3B9DBCBE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76A7A95" w14:textId="5DEC96A3" w:rsidR="002D7A4C" w:rsidRDefault="002D7A4C" w:rsidP="002D7A4C">
            <w:pPr>
              <w:rPr>
                <w:sz w:val="20"/>
                <w:szCs w:val="20"/>
              </w:rPr>
            </w:pPr>
            <w:bookmarkStart w:id="5" w:name="_Hlk27577940"/>
            <w:r>
              <w:rPr>
                <w:sz w:val="20"/>
                <w:szCs w:val="20"/>
              </w:rPr>
              <w:t>Підтримка впровадження енергоефективних заходів у багатоквартирних будинках громади:</w:t>
            </w:r>
          </w:p>
          <w:p w14:paraId="016A26A3" w14:textId="77777777" w:rsidR="002D7A4C" w:rsidRDefault="002D7A4C" w:rsidP="002D7A4C">
            <w:pPr>
              <w:pStyle w:val="a7"/>
              <w:numPr>
                <w:ilvl w:val="0"/>
                <w:numId w:val="1"/>
              </w:numPr>
              <w:ind w:left="372"/>
              <w:jc w:val="both"/>
              <w:rPr>
                <w:sz w:val="20"/>
                <w:szCs w:val="20"/>
              </w:rPr>
            </w:pPr>
            <w:r w:rsidRPr="00C30E85">
              <w:rPr>
                <w:sz w:val="20"/>
                <w:szCs w:val="20"/>
              </w:rPr>
              <w:t xml:space="preserve">Відшкодування відсотків по кредиту на впровадження заходів енергомодернізації житлових будівель </w:t>
            </w:r>
            <w:r w:rsidRPr="00C30E85">
              <w:rPr>
                <w:bCs/>
                <w:sz w:val="20"/>
                <w:szCs w:val="20"/>
              </w:rPr>
              <w:t>протягом перших 18 місяців кредитування</w:t>
            </w:r>
            <w:r w:rsidRPr="00C30E85">
              <w:rPr>
                <w:sz w:val="20"/>
                <w:szCs w:val="20"/>
              </w:rPr>
              <w:t xml:space="preserve"> (для ОСББ, які беруть участь у Програмі «ЕНЕРГОДІМ»</w:t>
            </w:r>
            <w:bookmarkEnd w:id="5"/>
            <w:r w:rsidRPr="00C30E85">
              <w:rPr>
                <w:sz w:val="20"/>
                <w:szCs w:val="20"/>
              </w:rPr>
              <w:t>)</w:t>
            </w:r>
          </w:p>
          <w:p w14:paraId="2D5EA276" w14:textId="1593745E" w:rsidR="002D7A4C" w:rsidRPr="00C30E85" w:rsidRDefault="002D7A4C" w:rsidP="002D7A4C">
            <w:pPr>
              <w:pStyle w:val="a7"/>
              <w:numPr>
                <w:ilvl w:val="0"/>
                <w:numId w:val="1"/>
              </w:numPr>
              <w:ind w:left="372"/>
              <w:jc w:val="both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  <w:lang w:eastAsia="uk-UA"/>
              </w:rPr>
              <w:t>Ф</w:t>
            </w:r>
            <w:r>
              <w:rPr>
                <w:sz w:val="20"/>
                <w:szCs w:val="20"/>
                <w:lang w:eastAsia="uk-UA"/>
              </w:rPr>
              <w:t>і</w:t>
            </w:r>
            <w:r w:rsidRPr="00B76B67">
              <w:rPr>
                <w:sz w:val="20"/>
                <w:szCs w:val="20"/>
                <w:lang w:eastAsia="uk-UA"/>
              </w:rPr>
              <w:t>нансова п</w:t>
            </w:r>
            <w:r>
              <w:rPr>
                <w:sz w:val="20"/>
                <w:szCs w:val="20"/>
                <w:lang w:eastAsia="uk-UA"/>
              </w:rPr>
              <w:t>і</w:t>
            </w:r>
            <w:r w:rsidRPr="00B76B67">
              <w:rPr>
                <w:sz w:val="20"/>
                <w:szCs w:val="20"/>
                <w:lang w:eastAsia="uk-UA"/>
              </w:rPr>
              <w:t>дтримка (відшкодування частини в</w:t>
            </w:r>
            <w:r>
              <w:rPr>
                <w:sz w:val="20"/>
                <w:szCs w:val="20"/>
                <w:lang w:eastAsia="uk-UA"/>
              </w:rPr>
              <w:t>і</w:t>
            </w:r>
            <w:r w:rsidRPr="00B76B67">
              <w:rPr>
                <w:sz w:val="20"/>
                <w:szCs w:val="20"/>
                <w:lang w:eastAsia="uk-UA"/>
              </w:rPr>
              <w:t>д вартості виконаних роб</w:t>
            </w:r>
            <w:r>
              <w:rPr>
                <w:sz w:val="20"/>
                <w:szCs w:val="20"/>
                <w:lang w:eastAsia="uk-UA"/>
              </w:rPr>
              <w:t>і</w:t>
            </w:r>
            <w:r w:rsidRPr="00B76B67">
              <w:rPr>
                <w:sz w:val="20"/>
                <w:szCs w:val="20"/>
                <w:lang w:eastAsia="uk-UA"/>
              </w:rPr>
              <w:t>т на заходи з енергоефективност</w:t>
            </w:r>
            <w:r>
              <w:rPr>
                <w:sz w:val="20"/>
                <w:szCs w:val="20"/>
                <w:lang w:eastAsia="uk-UA"/>
              </w:rPr>
              <w:t>і</w:t>
            </w:r>
            <w:r w:rsidRPr="00B76B67">
              <w:rPr>
                <w:sz w:val="20"/>
                <w:szCs w:val="20"/>
                <w:lang w:eastAsia="uk-UA"/>
              </w:rPr>
              <w:t>) з бюджету Житомирської міської територіальної громади, об’єднанням співвласників багатоквартирних будинків, які беруть участь у Програмі «ЕНЕРГОДІМ» державної установи «Фонд енергоефективності»</w:t>
            </w:r>
          </w:p>
        </w:tc>
        <w:tc>
          <w:tcPr>
            <w:tcW w:w="850" w:type="dxa"/>
          </w:tcPr>
          <w:p w14:paraId="228B4FC0" w14:textId="1EC4A645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25B6F366" w14:textId="7F38E4C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 міської ради</w:t>
            </w:r>
          </w:p>
          <w:p w14:paraId="7CC74DD5" w14:textId="44ADF0E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Управління муніципального розвитку Житомирської міської ради </w:t>
            </w:r>
          </w:p>
          <w:p w14:paraId="23048FBF" w14:textId="010B5CF2" w:rsidR="002D7A4C" w:rsidRPr="00B76B67" w:rsidRDefault="002D7A4C" w:rsidP="002D7A4C">
            <w:pPr>
              <w:rPr>
                <w:sz w:val="4"/>
                <w:szCs w:val="4"/>
              </w:rPr>
            </w:pPr>
          </w:p>
          <w:p w14:paraId="2C2F9496" w14:textId="6C6F1F2F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Виконавчий комітет Житомирської міської ради</w:t>
            </w:r>
          </w:p>
        </w:tc>
        <w:tc>
          <w:tcPr>
            <w:tcW w:w="1559" w:type="dxa"/>
            <w:gridSpan w:val="3"/>
          </w:tcPr>
          <w:p w14:paraId="5B3499AC" w14:textId="623AD63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71B315CF" w14:textId="02EF093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</w:tcPr>
          <w:p w14:paraId="7E589983" w14:textId="6C87FD5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5500,00</w:t>
            </w:r>
          </w:p>
        </w:tc>
        <w:tc>
          <w:tcPr>
            <w:tcW w:w="992" w:type="dxa"/>
            <w:gridSpan w:val="2"/>
          </w:tcPr>
          <w:p w14:paraId="28062569" w14:textId="1906163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5500,00</w:t>
            </w:r>
          </w:p>
        </w:tc>
        <w:tc>
          <w:tcPr>
            <w:tcW w:w="992" w:type="dxa"/>
            <w:gridSpan w:val="2"/>
          </w:tcPr>
          <w:p w14:paraId="0ED5F980" w14:textId="08E312A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5500,00</w:t>
            </w:r>
          </w:p>
        </w:tc>
        <w:tc>
          <w:tcPr>
            <w:tcW w:w="981" w:type="dxa"/>
          </w:tcPr>
          <w:p w14:paraId="41D15A7F" w14:textId="6EF25E73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5500,00</w:t>
            </w:r>
          </w:p>
        </w:tc>
        <w:tc>
          <w:tcPr>
            <w:tcW w:w="1048" w:type="dxa"/>
            <w:gridSpan w:val="2"/>
          </w:tcPr>
          <w:p w14:paraId="2E3EE0A9" w14:textId="54230B7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5500,00</w:t>
            </w:r>
          </w:p>
        </w:tc>
        <w:tc>
          <w:tcPr>
            <w:tcW w:w="1690" w:type="dxa"/>
            <w:vMerge/>
          </w:tcPr>
          <w:p w14:paraId="1789A06B" w14:textId="6CA5C336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26AE63C4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744766C3" w14:textId="6B7A5658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6.14.</w:t>
            </w:r>
          </w:p>
        </w:tc>
        <w:tc>
          <w:tcPr>
            <w:tcW w:w="1473" w:type="dxa"/>
          </w:tcPr>
          <w:p w14:paraId="723E2E3D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680CD79" w14:textId="0FE229A3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Термомодернізація житлових будівель (в т.ч. виготовлення ПКД)</w:t>
            </w:r>
          </w:p>
        </w:tc>
        <w:tc>
          <w:tcPr>
            <w:tcW w:w="850" w:type="dxa"/>
          </w:tcPr>
          <w:p w14:paraId="265789C7" w14:textId="583465C0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074D6393" w14:textId="6E1BBBD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Управління житлового господарства Житомирської міської ради</w:t>
            </w:r>
          </w:p>
        </w:tc>
        <w:tc>
          <w:tcPr>
            <w:tcW w:w="1559" w:type="dxa"/>
            <w:gridSpan w:val="3"/>
          </w:tcPr>
          <w:p w14:paraId="54044AF4" w14:textId="39AB616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Державний бюджет</w:t>
            </w:r>
          </w:p>
          <w:p w14:paraId="1BDCA506" w14:textId="67B2DAE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3EF1AE6F" w14:textId="7B30D7E0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</w:tcPr>
          <w:p w14:paraId="58BD9C5C" w14:textId="6DFE14D4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7D244C8F" w14:textId="4771EAC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</w:tcPr>
          <w:p w14:paraId="749A13AA" w14:textId="78496F98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</w:tcPr>
          <w:p w14:paraId="55F15B90" w14:textId="344B121B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8E565E2" w14:textId="3F026143" w:rsidR="002D7A4C" w:rsidRPr="00B76B67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752986D" w14:textId="0447932A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37C64C87" w14:textId="77777777" w:rsidTr="00B27313">
        <w:trPr>
          <w:cantSplit/>
          <w:trHeight w:val="291"/>
          <w:jc w:val="center"/>
        </w:trPr>
        <w:tc>
          <w:tcPr>
            <w:tcW w:w="470" w:type="dxa"/>
            <w:vAlign w:val="center"/>
          </w:tcPr>
          <w:p w14:paraId="1E88FED2" w14:textId="33AA3219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6.15.</w:t>
            </w:r>
          </w:p>
        </w:tc>
        <w:tc>
          <w:tcPr>
            <w:tcW w:w="1473" w:type="dxa"/>
          </w:tcPr>
          <w:p w14:paraId="08A477EA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Забезпечити участь активних мешканців в реалізації місцевої енергетичної та кліматичної політики</w:t>
            </w:r>
          </w:p>
          <w:p w14:paraId="2898F346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EB97ECD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Залучення до співпраці активної молоді та людей з громадських організацій і бізнесу;</w:t>
            </w:r>
          </w:p>
          <w:p w14:paraId="7D42450D" w14:textId="77777777" w:rsidR="002D7A4C" w:rsidRPr="00B76B67" w:rsidRDefault="002D7A4C" w:rsidP="002D7A4C">
            <w:pPr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підтримка загальноєвропейських ініціатив та заходів (Тиждень сталої мобільності, Година Землі, День без поліетилену тощо)</w:t>
            </w:r>
          </w:p>
        </w:tc>
        <w:tc>
          <w:tcPr>
            <w:tcW w:w="850" w:type="dxa"/>
          </w:tcPr>
          <w:p w14:paraId="726007F8" w14:textId="66861538" w:rsidR="002D7A4C" w:rsidRPr="00B76B67" w:rsidRDefault="002D7A4C" w:rsidP="002D7A4C">
            <w:pPr>
              <w:jc w:val="center"/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57CDD0FF" w14:textId="7B318FB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25EC0635" w14:textId="376387D8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Управління транспорту і зв’язку Житомирської міської ради</w:t>
            </w:r>
          </w:p>
          <w:p w14:paraId="05EC9D03" w14:textId="3776758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КУ «Агенція розвитку міста» Житомирської міської ради</w:t>
            </w:r>
          </w:p>
        </w:tc>
        <w:tc>
          <w:tcPr>
            <w:tcW w:w="1559" w:type="dxa"/>
            <w:gridSpan w:val="3"/>
          </w:tcPr>
          <w:p w14:paraId="3557AE5F" w14:textId="3E447430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Місцевий бюджет</w:t>
            </w:r>
          </w:p>
          <w:p w14:paraId="59DF1AA2" w14:textId="1446BEEB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5F0DABCA" w14:textId="04FAADD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A8456A6" w14:textId="1FEC957C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1FCF838" w14:textId="522F713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50CB54FC" w14:textId="01181E09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24CAFEC" w14:textId="1544EFD3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23881CD1" w14:textId="2AAFB8A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Поширення ідей сталого розвитку серед різних вікових та соціальних груп жінок та чоловіків</w:t>
            </w:r>
          </w:p>
        </w:tc>
      </w:tr>
      <w:tr w:rsidR="002D7A4C" w:rsidRPr="00E83ACE" w14:paraId="2A924E1C" w14:textId="77777777" w:rsidTr="00B27313">
        <w:trPr>
          <w:cantSplit/>
          <w:trHeight w:val="1530"/>
          <w:jc w:val="center"/>
        </w:trPr>
        <w:tc>
          <w:tcPr>
            <w:tcW w:w="470" w:type="dxa"/>
            <w:vAlign w:val="center"/>
          </w:tcPr>
          <w:p w14:paraId="28A14FD9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4F80F798" w14:textId="6902AF8E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6.16.</w:t>
            </w:r>
          </w:p>
        </w:tc>
        <w:tc>
          <w:tcPr>
            <w:tcW w:w="1473" w:type="dxa"/>
            <w:vMerge w:val="restart"/>
          </w:tcPr>
          <w:p w14:paraId="21A7722A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 xml:space="preserve">Підвищити обізнаність населення з питань раціонального споживання енергії та </w:t>
            </w:r>
            <w:r w:rsidRPr="00B76B67">
              <w:rPr>
                <w:sz w:val="20"/>
                <w:szCs w:val="20"/>
              </w:rPr>
              <w:lastRenderedPageBreak/>
              <w:t>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2552" w:type="dxa"/>
          </w:tcPr>
          <w:p w14:paraId="2FD376F9" w14:textId="77777777" w:rsidR="002D7A4C" w:rsidRPr="00B76B67" w:rsidRDefault="002D7A4C" w:rsidP="002D7A4C">
            <w:pPr>
              <w:pStyle w:val="a8"/>
              <w:spacing w:line="240" w:lineRule="auto"/>
              <w:rPr>
                <w:rFonts w:ascii="Times New Roman" w:hAnsi="Times New Roman" w:cs="Times New Roman"/>
                <w:b/>
                <w:spacing w:val="0"/>
                <w:sz w:val="20"/>
                <w:szCs w:val="20"/>
                <w:lang w:val="uk-UA" w:eastAsia="ru-RU"/>
              </w:rPr>
            </w:pPr>
            <w:r w:rsidRPr="00B76B6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lastRenderedPageBreak/>
              <w:t xml:space="preserve">Створення та ведення на сайті ради відкритого реєстру заяв та договорів ОСББ про відшкодування відсотків за кредитами, залученими на </w:t>
            </w:r>
            <w:proofErr w:type="spellStart"/>
            <w:r w:rsidRPr="00B76B6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енергомодернізацію</w:t>
            </w:r>
            <w:proofErr w:type="spellEnd"/>
          </w:p>
        </w:tc>
        <w:tc>
          <w:tcPr>
            <w:tcW w:w="850" w:type="dxa"/>
          </w:tcPr>
          <w:p w14:paraId="5E87ED65" w14:textId="1C12C512" w:rsidR="002D7A4C" w:rsidRPr="00B76B67" w:rsidRDefault="002D7A4C" w:rsidP="002D7A4C">
            <w:pPr>
              <w:jc w:val="center"/>
            </w:pPr>
            <w:r w:rsidRPr="00B76B67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1FAB2BB6" w14:textId="2DA2784F" w:rsidR="002D7A4C" w:rsidRPr="00B76B67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B76B67">
              <w:rPr>
                <w:sz w:val="20"/>
                <w:szCs w:val="20"/>
              </w:rPr>
              <w:t>Управління муніципального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04B8ADCD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Фінансування</w:t>
            </w:r>
          </w:p>
          <w:p w14:paraId="3BF04C4B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не потребує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0CABA347" w14:textId="44011199" w:rsidR="002D7A4C" w:rsidRPr="00B76B67" w:rsidRDefault="002D7A4C" w:rsidP="002D7A4C">
            <w:pPr>
              <w:jc w:val="center"/>
              <w:rPr>
                <w:sz w:val="16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FA39FF4" w14:textId="780D05CD" w:rsidR="002D7A4C" w:rsidRPr="00B76B67" w:rsidRDefault="002D7A4C" w:rsidP="002D7A4C">
            <w:pPr>
              <w:jc w:val="center"/>
              <w:rPr>
                <w:sz w:val="16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33C2038" w14:textId="26A486E8" w:rsidR="002D7A4C" w:rsidRPr="00B76B67" w:rsidRDefault="002D7A4C" w:rsidP="002D7A4C">
            <w:pPr>
              <w:jc w:val="center"/>
              <w:rPr>
                <w:sz w:val="16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24ACD040" w14:textId="10D82875" w:rsidR="002D7A4C" w:rsidRPr="00B76B67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273C2B42" w14:textId="4F94D07E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 w:val="restart"/>
          </w:tcPr>
          <w:p w14:paraId="14BDDACE" w14:textId="2F45E3AD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  <w:r w:rsidRPr="00B76B67"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  <w:p w14:paraId="527FC31D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0A6D04CF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135E2170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  <w:p w14:paraId="1D358DEC" w14:textId="77777777" w:rsidR="002D7A4C" w:rsidRPr="00B76B67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28083B96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35438B9D" w14:textId="0A9CFE66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6.17.</w:t>
            </w:r>
          </w:p>
        </w:tc>
        <w:tc>
          <w:tcPr>
            <w:tcW w:w="1473" w:type="dxa"/>
            <w:vMerge/>
          </w:tcPr>
          <w:p w14:paraId="7B4FD588" w14:textId="7777777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0BFB7E5" w14:textId="77777777" w:rsidR="002D7A4C" w:rsidRPr="008D381A" w:rsidRDefault="002D7A4C" w:rsidP="002D7A4C">
            <w:pPr>
              <w:rPr>
                <w:color w:val="000000"/>
                <w:sz w:val="20"/>
                <w:szCs w:val="20"/>
              </w:rPr>
            </w:pPr>
            <w:r w:rsidRPr="008D381A">
              <w:rPr>
                <w:sz w:val="20"/>
                <w:szCs w:val="20"/>
              </w:rPr>
              <w:t xml:space="preserve">Підтримка роботи інформаційно-консультаційного центру («Зелений офіс») </w:t>
            </w:r>
            <w:r w:rsidRPr="008D381A">
              <w:rPr>
                <w:color w:val="000000"/>
                <w:sz w:val="20"/>
                <w:szCs w:val="20"/>
              </w:rPr>
              <w:t>для мешканців та суб’єктів господарювання громади</w:t>
            </w:r>
          </w:p>
          <w:p w14:paraId="15FE9ED7" w14:textId="77777777" w:rsidR="002D7A4C" w:rsidRPr="008D381A" w:rsidRDefault="002D7A4C" w:rsidP="002D7A4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4205EFE" w14:textId="211B2DB1" w:rsidR="002D7A4C" w:rsidRPr="008D381A" w:rsidRDefault="002D7A4C" w:rsidP="002D7A4C">
            <w:pPr>
              <w:jc w:val="center"/>
            </w:pPr>
            <w:r w:rsidRPr="008D381A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48E91BA7" w14:textId="437049E9" w:rsidR="002D7A4C" w:rsidRPr="008D381A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 w:rsidRPr="008D381A">
              <w:rPr>
                <w:sz w:val="20"/>
                <w:szCs w:val="20"/>
              </w:rPr>
              <w:t>КУ «Агенція розвитку міста» Житомирської міської ради</w:t>
            </w:r>
          </w:p>
          <w:p w14:paraId="31D6A64B" w14:textId="77777777" w:rsidR="002D7A4C" w:rsidRPr="008D381A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2B64FCF" w14:textId="6280758A" w:rsidR="002D7A4C" w:rsidRPr="008D381A" w:rsidRDefault="002D7A4C" w:rsidP="002D7A4C">
            <w:pPr>
              <w:jc w:val="center"/>
              <w:rPr>
                <w:sz w:val="20"/>
                <w:szCs w:val="20"/>
              </w:rPr>
            </w:pPr>
            <w:r w:rsidRPr="008D381A">
              <w:rPr>
                <w:sz w:val="20"/>
                <w:szCs w:val="20"/>
              </w:rPr>
              <w:t xml:space="preserve">Департамент економічного розвитку Житомирської міської ради </w:t>
            </w:r>
          </w:p>
        </w:tc>
        <w:tc>
          <w:tcPr>
            <w:tcW w:w="1559" w:type="dxa"/>
            <w:gridSpan w:val="3"/>
          </w:tcPr>
          <w:p w14:paraId="33EF4DEA" w14:textId="667290CC" w:rsidR="002D7A4C" w:rsidRPr="008D381A" w:rsidRDefault="002D7A4C" w:rsidP="002D7A4C">
            <w:pPr>
              <w:jc w:val="center"/>
              <w:rPr>
                <w:sz w:val="20"/>
                <w:szCs w:val="20"/>
              </w:rPr>
            </w:pPr>
            <w:r w:rsidRPr="008D381A">
              <w:rPr>
                <w:sz w:val="20"/>
                <w:szCs w:val="20"/>
              </w:rPr>
              <w:t>Місцевий бюджет</w:t>
            </w:r>
          </w:p>
          <w:p w14:paraId="32F7B033" w14:textId="1BB0CAC5" w:rsidR="002D7A4C" w:rsidRPr="008D381A" w:rsidRDefault="002D7A4C" w:rsidP="002D7A4C">
            <w:pPr>
              <w:jc w:val="center"/>
              <w:rPr>
                <w:sz w:val="20"/>
                <w:szCs w:val="20"/>
              </w:rPr>
            </w:pPr>
            <w:r w:rsidRPr="008D381A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32F6B84" w14:textId="0D8D5194" w:rsidR="002D7A4C" w:rsidRPr="008D381A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D3CA2BC" w14:textId="017F47A7" w:rsidR="002D7A4C" w:rsidRPr="008D381A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A3BE2D6" w14:textId="0AEC7D94" w:rsidR="002D7A4C" w:rsidRPr="008D381A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3679EBBB" w14:textId="2D9A5B2E" w:rsidR="002D7A4C" w:rsidRPr="008D381A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953686F" w14:textId="15A8AC79" w:rsidR="002D7A4C" w:rsidRPr="008D381A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7E55436A" w14:textId="78CA05F4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6D8D7717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03F8509C" w14:textId="58D6A016" w:rsidR="002D7A4C" w:rsidRPr="00450876" w:rsidRDefault="002D7A4C" w:rsidP="002D7A4C">
            <w:pPr>
              <w:jc w:val="center"/>
              <w:rPr>
                <w:sz w:val="20"/>
                <w:szCs w:val="20"/>
              </w:rPr>
            </w:pPr>
            <w:r w:rsidRPr="00450876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18.</w:t>
            </w:r>
          </w:p>
        </w:tc>
        <w:tc>
          <w:tcPr>
            <w:tcW w:w="1473" w:type="dxa"/>
          </w:tcPr>
          <w:p w14:paraId="683920B3" w14:textId="608D370A" w:rsidR="002D7A4C" w:rsidRPr="00450876" w:rsidRDefault="002D7A4C" w:rsidP="002D7A4C">
            <w:pPr>
              <w:tabs>
                <w:tab w:val="left" w:pos="1176"/>
              </w:tabs>
              <w:rPr>
                <w:sz w:val="20"/>
                <w:szCs w:val="20"/>
              </w:rPr>
            </w:pPr>
            <w:r w:rsidRPr="00450876">
              <w:rPr>
                <w:sz w:val="20"/>
                <w:szCs w:val="20"/>
              </w:rPr>
              <w:t>Міжнародна співпраця та поширення результатів</w:t>
            </w:r>
          </w:p>
        </w:tc>
        <w:tc>
          <w:tcPr>
            <w:tcW w:w="2552" w:type="dxa"/>
          </w:tcPr>
          <w:p w14:paraId="72A85D6C" w14:textId="24856269" w:rsidR="002D7A4C" w:rsidRPr="00450876" w:rsidRDefault="002D7A4C" w:rsidP="002D7A4C">
            <w:pPr>
              <w:rPr>
                <w:sz w:val="20"/>
                <w:szCs w:val="20"/>
                <w:highlight w:val="green"/>
              </w:rPr>
            </w:pPr>
            <w:r w:rsidRPr="00450876">
              <w:rPr>
                <w:sz w:val="20"/>
                <w:szCs w:val="20"/>
              </w:rPr>
              <w:t xml:space="preserve">Комунікаційна та координаційна підтримка міжнародних проєктів у сфері енергоефективності: воркшопи, презентації, обмін досвідом, робота зі </w:t>
            </w:r>
            <w:proofErr w:type="spellStart"/>
            <w:r w:rsidRPr="00450876">
              <w:rPr>
                <w:sz w:val="20"/>
                <w:szCs w:val="20"/>
              </w:rPr>
              <w:t>стейкхолдерами</w:t>
            </w:r>
            <w:proofErr w:type="spellEnd"/>
            <w:r w:rsidRPr="00450876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4014F5BD" w14:textId="2C1D1F93" w:rsidR="002D7A4C" w:rsidRPr="00450876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 w:rsidRPr="00450876">
              <w:rPr>
                <w:sz w:val="20"/>
                <w:szCs w:val="20"/>
              </w:rPr>
              <w:t>2026-2030</w:t>
            </w:r>
          </w:p>
        </w:tc>
        <w:tc>
          <w:tcPr>
            <w:tcW w:w="1689" w:type="dxa"/>
          </w:tcPr>
          <w:p w14:paraId="7F243716" w14:textId="7451248A" w:rsidR="002D7A4C" w:rsidRPr="00450876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 w:rsidRPr="00450876">
              <w:rPr>
                <w:sz w:val="20"/>
                <w:szCs w:val="20"/>
              </w:rPr>
              <w:t>КУ «Агенція розвитку міста»</w:t>
            </w:r>
          </w:p>
        </w:tc>
        <w:tc>
          <w:tcPr>
            <w:tcW w:w="1559" w:type="dxa"/>
            <w:gridSpan w:val="3"/>
          </w:tcPr>
          <w:p w14:paraId="2B62489F" w14:textId="6201F517" w:rsidR="002D7A4C" w:rsidRPr="00450876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Місцевий</w:t>
            </w:r>
            <w:r w:rsidRPr="00450876">
              <w:rPr>
                <w:sz w:val="20"/>
                <w:szCs w:val="20"/>
              </w:rPr>
              <w:t xml:space="preserve"> бюджет, надходження в рамках програм допомоги  урядів іноземних держав, міжнародних організацій, донорських установ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488B887" w14:textId="189F572B" w:rsidR="002D7A4C" w:rsidRPr="00450876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3C1BF8CC" w14:textId="2E571D06" w:rsidR="002D7A4C" w:rsidRPr="00450876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824775D" w14:textId="4F77D532" w:rsidR="002D7A4C" w:rsidRPr="00450876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4A03E8AD" w14:textId="3E59B2BA" w:rsidR="002D7A4C" w:rsidRPr="00450876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1302100A" w14:textId="7D90D7B2" w:rsidR="002D7A4C" w:rsidRPr="00450876" w:rsidRDefault="002D7A4C" w:rsidP="002D7A4C">
            <w:pPr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512E0548" w14:textId="38D281FF" w:rsidR="002D7A4C" w:rsidRPr="00450876" w:rsidRDefault="002D7A4C" w:rsidP="002D7A4C">
            <w:pPr>
              <w:jc w:val="center"/>
              <w:rPr>
                <w:sz w:val="20"/>
                <w:szCs w:val="20"/>
              </w:rPr>
            </w:pPr>
            <w:r w:rsidRPr="00450876">
              <w:rPr>
                <w:sz w:val="20"/>
                <w:szCs w:val="20"/>
              </w:rPr>
              <w:t xml:space="preserve">Розширення партнерств, покращення якості взаємодії зі </w:t>
            </w:r>
            <w:proofErr w:type="spellStart"/>
            <w:r w:rsidRPr="00450876">
              <w:rPr>
                <w:sz w:val="20"/>
                <w:szCs w:val="20"/>
              </w:rPr>
              <w:t>стейкхолдерами</w:t>
            </w:r>
            <w:proofErr w:type="spellEnd"/>
            <w:r w:rsidRPr="00450876">
              <w:rPr>
                <w:sz w:val="20"/>
                <w:szCs w:val="20"/>
              </w:rPr>
              <w:t>, зростання впізнаваності міста в міжнародних програмах та підвищення ефективності реалізації енергетичних і кліматичних проєктів.</w:t>
            </w:r>
          </w:p>
        </w:tc>
      </w:tr>
      <w:tr w:rsidR="002D7A4C" w:rsidRPr="00E83ACE" w14:paraId="01154497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0E33C4D" w14:textId="2B2501AA" w:rsidR="002D7A4C" w:rsidRPr="00450876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6.19.</w:t>
            </w:r>
          </w:p>
        </w:tc>
        <w:tc>
          <w:tcPr>
            <w:tcW w:w="1473" w:type="dxa"/>
          </w:tcPr>
          <w:p w14:paraId="088D458C" w14:textId="48FD4DDE" w:rsidR="002D7A4C" w:rsidRPr="00E85D24" w:rsidRDefault="002D7A4C" w:rsidP="002D7A4C">
            <w:pPr>
              <w:tabs>
                <w:tab w:val="left" w:pos="1176"/>
              </w:tabs>
              <w:rPr>
                <w:sz w:val="20"/>
                <w:szCs w:val="20"/>
              </w:rPr>
            </w:pPr>
            <w:r w:rsidRPr="00E85D24">
              <w:rPr>
                <w:sz w:val="20"/>
                <w:szCs w:val="20"/>
              </w:rPr>
              <w:t>Підготовка до переходу на чисту енергію</w:t>
            </w:r>
          </w:p>
        </w:tc>
        <w:tc>
          <w:tcPr>
            <w:tcW w:w="2552" w:type="dxa"/>
          </w:tcPr>
          <w:p w14:paraId="2EB1C1BC" w14:textId="38A1183D" w:rsidR="002D7A4C" w:rsidRPr="00E85D24" w:rsidRDefault="002D7A4C" w:rsidP="002D7A4C">
            <w:pPr>
              <w:rPr>
                <w:sz w:val="20"/>
                <w:szCs w:val="20"/>
              </w:rPr>
            </w:pPr>
            <w:r w:rsidRPr="00E85D24">
              <w:rPr>
                <w:sz w:val="20"/>
                <w:szCs w:val="20"/>
              </w:rPr>
              <w:t>Реалізація ANEW-LIFE: фінансові моделі для ВДЕ, оцінка інвестиційної спроможності, формування інвестиційного портфеля.</w:t>
            </w:r>
          </w:p>
        </w:tc>
        <w:tc>
          <w:tcPr>
            <w:tcW w:w="850" w:type="dxa"/>
          </w:tcPr>
          <w:p w14:paraId="746213C6" w14:textId="206C4367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 w:rsidRPr="00E85D2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E85D24">
              <w:rPr>
                <w:sz w:val="20"/>
                <w:szCs w:val="20"/>
              </w:rPr>
              <w:t>-2027</w:t>
            </w:r>
          </w:p>
        </w:tc>
        <w:tc>
          <w:tcPr>
            <w:tcW w:w="1689" w:type="dxa"/>
          </w:tcPr>
          <w:p w14:paraId="00AA69EE" w14:textId="77777777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 w:rsidRPr="00E85D24">
              <w:rPr>
                <w:sz w:val="20"/>
                <w:szCs w:val="20"/>
              </w:rPr>
              <w:t>КУ «Агенція розвитку міста»</w:t>
            </w:r>
          </w:p>
          <w:p w14:paraId="719D81E5" w14:textId="24AE7B12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 w:rsidRPr="00E85D24">
              <w:rPr>
                <w:sz w:val="20"/>
                <w:szCs w:val="20"/>
              </w:rPr>
              <w:t>Департамент економічного розвитку</w:t>
            </w:r>
          </w:p>
        </w:tc>
        <w:tc>
          <w:tcPr>
            <w:tcW w:w="1559" w:type="dxa"/>
            <w:gridSpan w:val="3"/>
          </w:tcPr>
          <w:p w14:paraId="428D2ED8" w14:textId="107DB19E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Місцевий</w:t>
            </w:r>
            <w:r w:rsidRPr="00E85D24">
              <w:rPr>
                <w:sz w:val="20"/>
                <w:szCs w:val="20"/>
              </w:rPr>
              <w:t xml:space="preserve"> бюджет, надходження в рамках програм допомоги  урядів іноземних держав, міжнародних організацій, донорських установ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3D4AE9AA" w14:textId="35C77201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DF2E663" w14:textId="62624C24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A7D56AE" w14:textId="2CD80954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65732EA5" w14:textId="210EE5D8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0ED15D31" w14:textId="799412B0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10F0CDD6" w14:textId="437F533B" w:rsidR="002D7A4C" w:rsidRPr="00E85D24" w:rsidRDefault="002D7A4C" w:rsidP="002D7A4C">
            <w:pPr>
              <w:jc w:val="center"/>
              <w:rPr>
                <w:sz w:val="20"/>
                <w:szCs w:val="20"/>
              </w:rPr>
            </w:pPr>
            <w:r w:rsidRPr="00E85D24">
              <w:rPr>
                <w:sz w:val="20"/>
                <w:szCs w:val="20"/>
              </w:rPr>
              <w:t xml:space="preserve">Підготовка </w:t>
            </w:r>
            <w:r>
              <w:rPr>
                <w:sz w:val="20"/>
                <w:szCs w:val="20"/>
              </w:rPr>
              <w:t>громади</w:t>
            </w:r>
            <w:r w:rsidRPr="00E85D24">
              <w:rPr>
                <w:sz w:val="20"/>
                <w:szCs w:val="20"/>
              </w:rPr>
              <w:t xml:space="preserve"> до залучення інвестицій у чисту енергетику, створення фінансових моделей і техніко-організаційних умов для реалізації масштабних ВДЕ-проєктів.</w:t>
            </w:r>
          </w:p>
        </w:tc>
      </w:tr>
      <w:tr w:rsidR="002D7A4C" w:rsidRPr="00E83ACE" w14:paraId="01F3F691" w14:textId="77777777" w:rsidTr="009E7547">
        <w:trPr>
          <w:cantSplit/>
          <w:jc w:val="center"/>
        </w:trPr>
        <w:tc>
          <w:tcPr>
            <w:tcW w:w="8582" w:type="dxa"/>
            <w:gridSpan w:val="7"/>
            <w:shd w:val="clear" w:color="auto" w:fill="C6D9F1" w:themeFill="text2" w:themeFillTint="33"/>
            <w:vAlign w:val="center"/>
          </w:tcPr>
          <w:p w14:paraId="5EE2A98E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6:</w:t>
            </w:r>
          </w:p>
        </w:tc>
        <w:tc>
          <w:tcPr>
            <w:tcW w:w="993" w:type="dxa"/>
            <w:gridSpan w:val="2"/>
            <w:shd w:val="clear" w:color="auto" w:fill="C6D9F1" w:themeFill="text2" w:themeFillTint="33"/>
            <w:vAlign w:val="center"/>
          </w:tcPr>
          <w:p w14:paraId="388F920A" w14:textId="5EA006A8" w:rsidR="002D7A4C" w:rsidRPr="009E754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5620</w:t>
            </w:r>
            <w:r>
              <w:rPr>
                <w:b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76E26139" w14:textId="16552A8A" w:rsidR="002D7A4C" w:rsidRPr="009E754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5500,0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65B8AE82" w14:textId="5BA858BB" w:rsidR="002D7A4C" w:rsidRPr="009E754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5500,0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790B9328" w14:textId="788F9C91" w:rsidR="002D7A4C" w:rsidRPr="009E754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5500,0</w:t>
            </w:r>
          </w:p>
        </w:tc>
        <w:tc>
          <w:tcPr>
            <w:tcW w:w="1038" w:type="dxa"/>
            <w:shd w:val="clear" w:color="auto" w:fill="C6D9F1" w:themeFill="text2" w:themeFillTint="33"/>
          </w:tcPr>
          <w:p w14:paraId="47E81DCB" w14:textId="3BE1CC7D" w:rsidR="002D7A4C" w:rsidRPr="0099135C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5500,0</w:t>
            </w:r>
          </w:p>
        </w:tc>
        <w:tc>
          <w:tcPr>
            <w:tcW w:w="1700" w:type="dxa"/>
            <w:gridSpan w:val="2"/>
            <w:shd w:val="clear" w:color="auto" w:fill="C6D9F1" w:themeFill="text2" w:themeFillTint="33"/>
          </w:tcPr>
          <w:p w14:paraId="4C194EE1" w14:textId="0FDA61D7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4F772109" w14:textId="77777777" w:rsidTr="00AA26C2">
        <w:trPr>
          <w:cantSplit/>
          <w:jc w:val="center"/>
        </w:trPr>
        <w:tc>
          <w:tcPr>
            <w:tcW w:w="15289" w:type="dxa"/>
            <w:gridSpan w:val="18"/>
            <w:vAlign w:val="center"/>
          </w:tcPr>
          <w:p w14:paraId="42BC5E36" w14:textId="1F0F1940" w:rsidR="002D7A4C" w:rsidRPr="00371DBE" w:rsidRDefault="002D7A4C" w:rsidP="002D7A4C">
            <w:pPr>
              <w:jc w:val="center"/>
              <w:rPr>
                <w:b/>
              </w:rPr>
            </w:pPr>
            <w:r w:rsidRPr="00371DBE">
              <w:rPr>
                <w:b/>
                <w:sz w:val="22"/>
                <w:szCs w:val="22"/>
              </w:rPr>
              <w:t>7. Інші заходи</w:t>
            </w:r>
          </w:p>
        </w:tc>
      </w:tr>
      <w:tr w:rsidR="002D7A4C" w:rsidRPr="00E83ACE" w14:paraId="4318C977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60015280" w14:textId="722561CF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7.1.</w:t>
            </w:r>
          </w:p>
        </w:tc>
        <w:tc>
          <w:tcPr>
            <w:tcW w:w="1473" w:type="dxa"/>
            <w:vMerge w:val="restart"/>
          </w:tcPr>
          <w:p w14:paraId="2DC6D2F1" w14:textId="6DAF70CA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B27313">
              <w:rPr>
                <w:sz w:val="20"/>
                <w:szCs w:val="20"/>
              </w:rPr>
              <w:t>Забезпечити виконання зобов’язань перед міжнародними фінансовими організаціями</w:t>
            </w:r>
          </w:p>
        </w:tc>
        <w:tc>
          <w:tcPr>
            <w:tcW w:w="2552" w:type="dxa"/>
          </w:tcPr>
          <w:p w14:paraId="3F97243E" w14:textId="4BAB8D36" w:rsidR="002D7A4C" w:rsidRPr="00501C39" w:rsidRDefault="002D7A4C" w:rsidP="002D7A4C">
            <w:pPr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Обслуговування місцевого боргу (</w:t>
            </w:r>
            <w:r w:rsidRPr="00501C39">
              <w:rPr>
                <w:sz w:val="20"/>
                <w:szCs w:val="20"/>
                <w:lang w:val="en-US"/>
              </w:rPr>
              <w:t>KfW</w:t>
            </w:r>
            <w:r w:rsidRPr="00501C39">
              <w:rPr>
                <w:sz w:val="20"/>
                <w:szCs w:val="20"/>
              </w:rPr>
              <w:t xml:space="preserve"> тощо)</w:t>
            </w:r>
          </w:p>
        </w:tc>
        <w:tc>
          <w:tcPr>
            <w:tcW w:w="850" w:type="dxa"/>
          </w:tcPr>
          <w:p w14:paraId="24563D4F" w14:textId="090B8090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2026-20</w:t>
            </w:r>
            <w:r>
              <w:rPr>
                <w:sz w:val="20"/>
                <w:szCs w:val="20"/>
              </w:rPr>
              <w:t>30</w:t>
            </w:r>
            <w:r w:rsidRPr="00501C39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1B7AD0ED" w14:textId="756EAE1F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Департамент бюджету та фінансів Житомирської міської ради</w:t>
            </w:r>
          </w:p>
        </w:tc>
        <w:tc>
          <w:tcPr>
            <w:tcW w:w="1559" w:type="dxa"/>
            <w:gridSpan w:val="3"/>
          </w:tcPr>
          <w:p w14:paraId="40B582D1" w14:textId="2BB1A287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Місцевий бюджет</w:t>
            </w:r>
          </w:p>
          <w:p w14:paraId="1238AACD" w14:textId="752A2897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2FD43FB" w14:textId="6143AA7C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13684</w:t>
            </w:r>
            <w:r w:rsidRPr="00501C39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925AEED" w14:textId="7A879E29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14491</w:t>
            </w:r>
            <w:r w:rsidRPr="00501C39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5B4A385" w14:textId="521F8B52" w:rsidR="002D7A4C" w:rsidRPr="00501C39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501C3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5259</w:t>
            </w:r>
            <w:r w:rsidRPr="00501C39">
              <w:rPr>
                <w:sz w:val="20"/>
                <w:szCs w:val="20"/>
              </w:rPr>
              <w:t>,0</w:t>
            </w:r>
          </w:p>
        </w:tc>
        <w:tc>
          <w:tcPr>
            <w:tcW w:w="981" w:type="dxa"/>
            <w:shd w:val="clear" w:color="auto" w:fill="FFFFFF" w:themeFill="background1"/>
          </w:tcPr>
          <w:p w14:paraId="5DF214F5" w14:textId="13BD128E" w:rsidR="002D7A4C" w:rsidRPr="00501C39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501C39">
              <w:rPr>
                <w:sz w:val="20"/>
                <w:szCs w:val="20"/>
              </w:rPr>
              <w:t>15780,0</w:t>
            </w:r>
          </w:p>
        </w:tc>
        <w:tc>
          <w:tcPr>
            <w:tcW w:w="1048" w:type="dxa"/>
            <w:gridSpan w:val="2"/>
          </w:tcPr>
          <w:p w14:paraId="6834F88D" w14:textId="5BFB3128" w:rsidR="002D7A4C" w:rsidRPr="009C4453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501C39">
              <w:rPr>
                <w:sz w:val="20"/>
                <w:szCs w:val="20"/>
              </w:rPr>
              <w:t>15780,0</w:t>
            </w:r>
          </w:p>
        </w:tc>
        <w:tc>
          <w:tcPr>
            <w:tcW w:w="1690" w:type="dxa"/>
            <w:vMerge w:val="restart"/>
          </w:tcPr>
          <w:p w14:paraId="2B1AED92" w14:textId="6CE87D2C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реалізації грантових проєктів (</w:t>
            </w:r>
            <w:r w:rsidRPr="00501C39">
              <w:rPr>
                <w:sz w:val="20"/>
                <w:szCs w:val="20"/>
              </w:rPr>
              <w:t>користування програмним продуктом «Європейська Енергетична Відзнака»</w:t>
            </w:r>
            <w:r>
              <w:rPr>
                <w:sz w:val="20"/>
                <w:szCs w:val="20"/>
              </w:rPr>
              <w:t>)</w:t>
            </w:r>
          </w:p>
        </w:tc>
      </w:tr>
      <w:tr w:rsidR="002D7A4C" w:rsidRPr="00E83ACE" w14:paraId="042D3EAD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28F5A263" w14:textId="16E2DCCB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7.2.</w:t>
            </w:r>
          </w:p>
        </w:tc>
        <w:tc>
          <w:tcPr>
            <w:tcW w:w="1473" w:type="dxa"/>
            <w:vMerge/>
          </w:tcPr>
          <w:p w14:paraId="726386BB" w14:textId="77777777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F349ACF" w14:textId="77777777" w:rsidR="002D7A4C" w:rsidRPr="00501C39" w:rsidRDefault="002D7A4C" w:rsidP="002D7A4C">
            <w:pPr>
              <w:rPr>
                <w:sz w:val="20"/>
                <w:szCs w:val="20"/>
              </w:rPr>
            </w:pPr>
            <w:bookmarkStart w:id="6" w:name="_Hlk89955513"/>
            <w:r w:rsidRPr="00501C39">
              <w:rPr>
                <w:sz w:val="20"/>
                <w:szCs w:val="20"/>
              </w:rPr>
              <w:t xml:space="preserve">Надання платних поворотних кредитів із спеціального фонду міського бюджету комунальному підприємству «Житомиртеплокомуненерго» Житомирської міської ради </w:t>
            </w:r>
          </w:p>
          <w:p w14:paraId="5023E02C" w14:textId="24B62FE4" w:rsidR="002D7A4C" w:rsidRPr="00501C39" w:rsidRDefault="002D7A4C" w:rsidP="002D7A4C">
            <w:pPr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(ЄБРР)</w:t>
            </w:r>
            <w:bookmarkEnd w:id="6"/>
          </w:p>
        </w:tc>
        <w:tc>
          <w:tcPr>
            <w:tcW w:w="850" w:type="dxa"/>
          </w:tcPr>
          <w:p w14:paraId="0B5BE442" w14:textId="09F1095B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2026-20</w:t>
            </w:r>
            <w:r>
              <w:rPr>
                <w:sz w:val="20"/>
                <w:szCs w:val="20"/>
              </w:rPr>
              <w:t>28</w:t>
            </w:r>
            <w:r w:rsidRPr="00501C39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89" w:type="dxa"/>
          </w:tcPr>
          <w:p w14:paraId="5F507D82" w14:textId="77777777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КП</w:t>
            </w:r>
          </w:p>
          <w:p w14:paraId="2DEBD3A5" w14:textId="498ECD15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 xml:space="preserve">«Житомиртеплокомуненерго» Житомирської міської ради </w:t>
            </w:r>
          </w:p>
          <w:p w14:paraId="222575BC" w14:textId="6D6421F0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Департамент бюджету та фінансів Житомирської міської ради</w:t>
            </w:r>
          </w:p>
        </w:tc>
        <w:tc>
          <w:tcPr>
            <w:tcW w:w="1559" w:type="dxa"/>
            <w:gridSpan w:val="3"/>
          </w:tcPr>
          <w:p w14:paraId="5EB39093" w14:textId="2D7445D9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Місцевий бюджет</w:t>
            </w:r>
          </w:p>
          <w:p w14:paraId="4ED59BD9" w14:textId="1ADBDD8F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73C8ABCC" w14:textId="1995168C" w:rsidR="002D7A4C" w:rsidRPr="00501C39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501C39">
              <w:rPr>
                <w:sz w:val="20"/>
                <w:szCs w:val="20"/>
              </w:rPr>
              <w:t>68925</w:t>
            </w:r>
            <w:r w:rsidRPr="00501C39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74739463" w14:textId="09F73414" w:rsidR="002D7A4C" w:rsidRPr="00501C39" w:rsidRDefault="002D7A4C" w:rsidP="002D7A4C">
            <w:pPr>
              <w:keepNext/>
              <w:keepLines/>
              <w:jc w:val="center"/>
              <w:outlineLvl w:val="1"/>
              <w:rPr>
                <w:sz w:val="20"/>
                <w:szCs w:val="20"/>
                <w:lang w:val="en-US"/>
              </w:rPr>
            </w:pPr>
            <w:r w:rsidRPr="00501C39">
              <w:rPr>
                <w:sz w:val="20"/>
                <w:szCs w:val="20"/>
              </w:rPr>
              <w:t>242766</w:t>
            </w:r>
            <w:r w:rsidRPr="00501C39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1108DBB" w14:textId="2AB2C3BF" w:rsidR="002D7A4C" w:rsidRPr="00501C39" w:rsidRDefault="002D7A4C" w:rsidP="002D7A4C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431A0AD6" w14:textId="39304A35" w:rsidR="002D7A4C" w:rsidRPr="00501C39" w:rsidRDefault="002D7A4C" w:rsidP="002D7A4C">
            <w:pPr>
              <w:keepNext/>
              <w:keepLines/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7BD5BF3E" w14:textId="4960B981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591E8DA8" w14:textId="533037B3" w:rsidR="002D7A4C" w:rsidRPr="00511C61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742C871F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56CA21C0" w14:textId="7976F4C8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lastRenderedPageBreak/>
              <w:t>7.3.</w:t>
            </w:r>
          </w:p>
        </w:tc>
        <w:tc>
          <w:tcPr>
            <w:tcW w:w="1473" w:type="dxa"/>
            <w:vMerge/>
          </w:tcPr>
          <w:p w14:paraId="237DB7B7" w14:textId="77777777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BAF88AB" w14:textId="7FCF7D4E" w:rsidR="002D7A4C" w:rsidRPr="00501C39" w:rsidRDefault="002D7A4C" w:rsidP="002D7A4C">
            <w:pPr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Оплата ліцензії за користування програмним продуктом «Європейська Енергетична Відзнака», оплата послуги проведення  аудиту, оплата послуг процесуального агента та пов’язаних з цим послуг</w:t>
            </w:r>
          </w:p>
          <w:p w14:paraId="28FDAFB7" w14:textId="314EEB8F" w:rsidR="002D7A4C" w:rsidRPr="00501C39" w:rsidRDefault="002D7A4C" w:rsidP="002D7A4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74AB6DB" w14:textId="20783970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2026-2030 роки</w:t>
            </w:r>
          </w:p>
        </w:tc>
        <w:tc>
          <w:tcPr>
            <w:tcW w:w="1689" w:type="dxa"/>
          </w:tcPr>
          <w:p w14:paraId="7855ABF3" w14:textId="31F37EAC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</w:tc>
        <w:tc>
          <w:tcPr>
            <w:tcW w:w="1559" w:type="dxa"/>
            <w:gridSpan w:val="3"/>
          </w:tcPr>
          <w:p w14:paraId="71B5E171" w14:textId="36AEC3BB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Місцевий бюджет</w:t>
            </w:r>
          </w:p>
          <w:p w14:paraId="1DE16D02" w14:textId="3576E268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6C1F9AC6" w14:textId="20964CFC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3818EDA" w14:textId="07B20EB8" w:rsidR="002D7A4C" w:rsidRPr="00501C39" w:rsidRDefault="002D7A4C" w:rsidP="002D7A4C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C51EA7A" w14:textId="66890D35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1D9D4DBF" w14:textId="7E73DCEA" w:rsidR="002D7A4C" w:rsidRPr="00501C39" w:rsidRDefault="002D7A4C" w:rsidP="002D7A4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47F74E37" w14:textId="127DC8ED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  <w:vMerge/>
          </w:tcPr>
          <w:p w14:paraId="36BC62F1" w14:textId="521698F8" w:rsidR="002D7A4C" w:rsidRPr="003A581E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6E6FD482" w14:textId="77777777" w:rsidTr="00B27313">
        <w:trPr>
          <w:cantSplit/>
          <w:jc w:val="center"/>
        </w:trPr>
        <w:tc>
          <w:tcPr>
            <w:tcW w:w="470" w:type="dxa"/>
            <w:vAlign w:val="center"/>
          </w:tcPr>
          <w:p w14:paraId="4F3AA6B6" w14:textId="1451F60F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  <w:lang w:val="en-US"/>
              </w:rPr>
              <w:t>7.</w:t>
            </w:r>
            <w:r w:rsidRPr="00501C39">
              <w:rPr>
                <w:sz w:val="20"/>
                <w:szCs w:val="20"/>
              </w:rPr>
              <w:t>4</w:t>
            </w:r>
          </w:p>
        </w:tc>
        <w:tc>
          <w:tcPr>
            <w:tcW w:w="1473" w:type="dxa"/>
          </w:tcPr>
          <w:p w14:paraId="181A6C03" w14:textId="468E52B0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 xml:space="preserve">Забезпечення реалізації грантових проєктів </w:t>
            </w:r>
          </w:p>
        </w:tc>
        <w:tc>
          <w:tcPr>
            <w:tcW w:w="2552" w:type="dxa"/>
          </w:tcPr>
          <w:p w14:paraId="48AE650A" w14:textId="0DECFD37" w:rsidR="002D7A4C" w:rsidRPr="00501C39" w:rsidRDefault="002D7A4C" w:rsidP="002D7A4C">
            <w:pPr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Послуги банку</w:t>
            </w:r>
          </w:p>
        </w:tc>
        <w:tc>
          <w:tcPr>
            <w:tcW w:w="850" w:type="dxa"/>
          </w:tcPr>
          <w:p w14:paraId="65670214" w14:textId="2443E520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 xml:space="preserve">2026-2030 роки </w:t>
            </w:r>
          </w:p>
        </w:tc>
        <w:tc>
          <w:tcPr>
            <w:tcW w:w="1689" w:type="dxa"/>
          </w:tcPr>
          <w:p w14:paraId="3BC7A41D" w14:textId="31F40C46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Департамент бюджету та фінансів Житомирської міської ради</w:t>
            </w:r>
          </w:p>
        </w:tc>
        <w:tc>
          <w:tcPr>
            <w:tcW w:w="1559" w:type="dxa"/>
            <w:gridSpan w:val="3"/>
          </w:tcPr>
          <w:p w14:paraId="2300C1FE" w14:textId="78D6436E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Місцевий бюджет</w:t>
            </w:r>
          </w:p>
          <w:p w14:paraId="74EFC71F" w14:textId="6F1EDFC6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 w:rsidRPr="00501C39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14:paraId="2DB6E141" w14:textId="76EC14FF" w:rsidR="002D7A4C" w:rsidRPr="00501C39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501C39">
              <w:rPr>
                <w:sz w:val="20"/>
                <w:szCs w:val="20"/>
              </w:rPr>
              <w:t>280</w:t>
            </w:r>
            <w:r w:rsidRPr="00501C39">
              <w:rPr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BEC5127" w14:textId="0711F39A" w:rsidR="002D7A4C" w:rsidRPr="00501C39" w:rsidRDefault="002D7A4C" w:rsidP="002D7A4C">
            <w:pPr>
              <w:jc w:val="center"/>
              <w:rPr>
                <w:sz w:val="20"/>
                <w:szCs w:val="20"/>
                <w:lang w:val="en-US"/>
              </w:rPr>
            </w:pPr>
            <w:r w:rsidRPr="00501C39">
              <w:rPr>
                <w:sz w:val="20"/>
                <w:szCs w:val="20"/>
                <w:lang w:val="en-US"/>
              </w:rPr>
              <w:t>50,0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3F23D81" w14:textId="2322648F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981" w:type="dxa"/>
            <w:shd w:val="clear" w:color="auto" w:fill="FFFFFF" w:themeFill="background1"/>
          </w:tcPr>
          <w:p w14:paraId="4F2E4CC3" w14:textId="4F519681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048" w:type="dxa"/>
            <w:gridSpan w:val="2"/>
          </w:tcPr>
          <w:p w14:paraId="3E43B8F2" w14:textId="2B425280" w:rsidR="002D7A4C" w:rsidRPr="00501C39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межах фінансового ресурсу</w:t>
            </w:r>
          </w:p>
        </w:tc>
        <w:tc>
          <w:tcPr>
            <w:tcW w:w="1690" w:type="dxa"/>
          </w:tcPr>
          <w:p w14:paraId="471AE92A" w14:textId="0A4B80F2" w:rsidR="002D7A4C" w:rsidRPr="000F2D85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Реалізація проєкту «Підтримка ЄС у забезпеченні житлом внутрішньо-переміщених осіб у Житомирі» за грантові кошти Європейського союзу</w:t>
            </w:r>
          </w:p>
        </w:tc>
      </w:tr>
      <w:tr w:rsidR="002D7A4C" w:rsidRPr="00E83ACE" w14:paraId="5C3A4479" w14:textId="77777777" w:rsidTr="009E7547">
        <w:trPr>
          <w:cantSplit/>
          <w:jc w:val="center"/>
        </w:trPr>
        <w:tc>
          <w:tcPr>
            <w:tcW w:w="8582" w:type="dxa"/>
            <w:gridSpan w:val="7"/>
            <w:shd w:val="clear" w:color="auto" w:fill="C6D9F1" w:themeFill="text2" w:themeFillTint="33"/>
            <w:vAlign w:val="center"/>
          </w:tcPr>
          <w:p w14:paraId="0791C0F8" w14:textId="77777777" w:rsidR="002D7A4C" w:rsidRDefault="002D7A4C" w:rsidP="002D7A4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7:</w:t>
            </w:r>
          </w:p>
        </w:tc>
        <w:tc>
          <w:tcPr>
            <w:tcW w:w="993" w:type="dxa"/>
            <w:gridSpan w:val="2"/>
            <w:shd w:val="clear" w:color="auto" w:fill="C6D9F1" w:themeFill="text2" w:themeFillTint="33"/>
            <w:vAlign w:val="center"/>
          </w:tcPr>
          <w:p w14:paraId="7DA4A80E" w14:textId="049423E6" w:rsidR="002D7A4C" w:rsidRPr="009E754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82979</w:t>
            </w:r>
            <w:r>
              <w:rPr>
                <w:b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30D0299B" w14:textId="0E7A89B1" w:rsidR="002D7A4C" w:rsidRPr="009970F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257307,0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3CD8F75A" w14:textId="495FC52C" w:rsidR="002D7A4C" w:rsidRPr="009E754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5259</w:t>
            </w:r>
            <w:r>
              <w:rPr>
                <w:b/>
                <w:sz w:val="20"/>
                <w:szCs w:val="20"/>
                <w:lang w:val="en-US"/>
              </w:rPr>
              <w:t>,0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6A95FB94" w14:textId="46F1C829" w:rsidR="002D7A4C" w:rsidRPr="009E7547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15780,0</w:t>
            </w:r>
          </w:p>
        </w:tc>
        <w:tc>
          <w:tcPr>
            <w:tcW w:w="1038" w:type="dxa"/>
            <w:shd w:val="clear" w:color="auto" w:fill="C6D9F1" w:themeFill="text2" w:themeFillTint="33"/>
          </w:tcPr>
          <w:p w14:paraId="7DE88879" w14:textId="308F1598" w:rsidR="002D7A4C" w:rsidRPr="009C4453" w:rsidRDefault="002D7A4C" w:rsidP="002D7A4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C4453">
              <w:rPr>
                <w:b/>
                <w:bCs/>
                <w:sz w:val="20"/>
                <w:szCs w:val="20"/>
              </w:rPr>
              <w:t>15780,0</w:t>
            </w:r>
          </w:p>
        </w:tc>
        <w:tc>
          <w:tcPr>
            <w:tcW w:w="1700" w:type="dxa"/>
            <w:gridSpan w:val="2"/>
            <w:shd w:val="clear" w:color="auto" w:fill="C6D9F1" w:themeFill="text2" w:themeFillTint="33"/>
          </w:tcPr>
          <w:p w14:paraId="16E14C56" w14:textId="68722454" w:rsidR="002D7A4C" w:rsidRPr="00F375E2" w:rsidRDefault="002D7A4C" w:rsidP="002D7A4C">
            <w:pPr>
              <w:jc w:val="center"/>
              <w:rPr>
                <w:sz w:val="20"/>
                <w:szCs w:val="20"/>
              </w:rPr>
            </w:pPr>
          </w:p>
        </w:tc>
      </w:tr>
      <w:tr w:rsidR="002D7A4C" w:rsidRPr="00E83ACE" w14:paraId="31E31526" w14:textId="77777777" w:rsidTr="009E7547">
        <w:trPr>
          <w:cantSplit/>
          <w:jc w:val="center"/>
        </w:trPr>
        <w:tc>
          <w:tcPr>
            <w:tcW w:w="8582" w:type="dxa"/>
            <w:gridSpan w:val="7"/>
            <w:shd w:val="clear" w:color="auto" w:fill="C6D9F1" w:themeFill="text2" w:themeFillTint="33"/>
            <w:vAlign w:val="center"/>
          </w:tcPr>
          <w:p w14:paraId="4261CFDE" w14:textId="77777777" w:rsidR="002D7A4C" w:rsidRDefault="002D7A4C" w:rsidP="002D7A4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FD5C21">
              <w:rPr>
                <w:b/>
                <w:sz w:val="20"/>
                <w:szCs w:val="20"/>
              </w:rPr>
              <w:t>АЗОМ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3" w:type="dxa"/>
            <w:gridSpan w:val="2"/>
            <w:shd w:val="clear" w:color="auto" w:fill="C6D9F1" w:themeFill="text2" w:themeFillTint="33"/>
            <w:vAlign w:val="center"/>
          </w:tcPr>
          <w:p w14:paraId="3D703F6E" w14:textId="6BF8244A" w:rsidR="002D7A4C" w:rsidRPr="007E2CD2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24</w:t>
            </w:r>
            <w:r w:rsidR="00BA28F7">
              <w:rPr>
                <w:b/>
                <w:sz w:val="20"/>
                <w:szCs w:val="20"/>
                <w:lang w:val="en-US"/>
              </w:rPr>
              <w:t>46163</w:t>
            </w:r>
            <w:r>
              <w:rPr>
                <w:b/>
                <w:sz w:val="20"/>
                <w:szCs w:val="20"/>
                <w:lang w:val="en-US"/>
              </w:rPr>
              <w:t>,</w:t>
            </w:r>
            <w:r w:rsidR="00BA28F7">
              <w:rPr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163E3941" w14:textId="008B3B6C" w:rsidR="002D7A4C" w:rsidRPr="005F108E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2527091,26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6C27215E" w14:textId="058B16CA" w:rsidR="002D7A4C" w:rsidRPr="006128CF" w:rsidRDefault="002D7A4C" w:rsidP="002D7A4C">
            <w:pPr>
              <w:jc w:val="center"/>
              <w:rPr>
                <w:b/>
                <w:sz w:val="20"/>
                <w:szCs w:val="20"/>
                <w:lang w:val="en-CA"/>
              </w:rPr>
            </w:pPr>
            <w:r>
              <w:rPr>
                <w:b/>
                <w:sz w:val="20"/>
                <w:szCs w:val="20"/>
                <w:lang w:val="en-CA"/>
              </w:rPr>
              <w:t>1704419,6</w:t>
            </w:r>
          </w:p>
        </w:tc>
        <w:tc>
          <w:tcPr>
            <w:tcW w:w="992" w:type="dxa"/>
            <w:gridSpan w:val="2"/>
            <w:shd w:val="clear" w:color="auto" w:fill="C6D9F1" w:themeFill="text2" w:themeFillTint="33"/>
            <w:vAlign w:val="center"/>
          </w:tcPr>
          <w:p w14:paraId="3437FA2D" w14:textId="447F42A5" w:rsidR="002D7A4C" w:rsidRPr="00EA7BCC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223460,0</w:t>
            </w:r>
          </w:p>
        </w:tc>
        <w:tc>
          <w:tcPr>
            <w:tcW w:w="1038" w:type="dxa"/>
            <w:shd w:val="clear" w:color="auto" w:fill="C6D9F1" w:themeFill="text2" w:themeFillTint="33"/>
          </w:tcPr>
          <w:p w14:paraId="13216763" w14:textId="57D6794B" w:rsidR="002D7A4C" w:rsidRPr="004658AC" w:rsidRDefault="002D7A4C" w:rsidP="002D7A4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223460,0</w:t>
            </w:r>
          </w:p>
        </w:tc>
        <w:tc>
          <w:tcPr>
            <w:tcW w:w="1700" w:type="dxa"/>
            <w:gridSpan w:val="2"/>
            <w:shd w:val="clear" w:color="auto" w:fill="C6D9F1" w:themeFill="text2" w:themeFillTint="33"/>
          </w:tcPr>
          <w:p w14:paraId="628560E5" w14:textId="5CC8819E" w:rsidR="002D7A4C" w:rsidRPr="00F375E2" w:rsidRDefault="002D7A4C" w:rsidP="002D7A4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B4E9F0A" w14:textId="77777777" w:rsidR="000F4349" w:rsidRDefault="000F4349">
      <w:pPr>
        <w:rPr>
          <w:sz w:val="28"/>
          <w:szCs w:val="12"/>
        </w:rPr>
      </w:pPr>
    </w:p>
    <w:p w14:paraId="2A56F565" w14:textId="12A2D193" w:rsidR="00B73630" w:rsidRPr="00A13800" w:rsidRDefault="00B73630">
      <w:pPr>
        <w:rPr>
          <w:sz w:val="28"/>
          <w:szCs w:val="12"/>
        </w:rPr>
      </w:pPr>
      <w:bookmarkStart w:id="7" w:name="_Hlk215654304"/>
      <w:r w:rsidRPr="00A13800">
        <w:rPr>
          <w:sz w:val="28"/>
          <w:szCs w:val="12"/>
        </w:rPr>
        <w:t xml:space="preserve">Директор департаменту економічного </w:t>
      </w:r>
    </w:p>
    <w:p w14:paraId="6ED3482D" w14:textId="2E16F640" w:rsidR="004370D7" w:rsidRDefault="00B73630">
      <w:pPr>
        <w:rPr>
          <w:sz w:val="28"/>
          <w:szCs w:val="12"/>
        </w:rPr>
      </w:pPr>
      <w:r w:rsidRPr="00A13800">
        <w:rPr>
          <w:sz w:val="28"/>
          <w:szCs w:val="12"/>
        </w:rPr>
        <w:t>розвитку міської ради</w:t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  <w:t>В</w:t>
      </w:r>
      <w:r w:rsidR="00380CE6" w:rsidRPr="00A13800">
        <w:rPr>
          <w:sz w:val="28"/>
          <w:szCs w:val="12"/>
        </w:rPr>
        <w:t>ікторія</w:t>
      </w:r>
      <w:r w:rsidRPr="00A13800">
        <w:rPr>
          <w:sz w:val="28"/>
          <w:szCs w:val="12"/>
        </w:rPr>
        <w:t xml:space="preserve"> </w:t>
      </w:r>
      <w:r w:rsidR="00380CE6" w:rsidRPr="00A13800">
        <w:rPr>
          <w:sz w:val="28"/>
          <w:szCs w:val="12"/>
        </w:rPr>
        <w:t>СИЧОВА</w:t>
      </w:r>
    </w:p>
    <w:p w14:paraId="706F6764" w14:textId="77777777" w:rsidR="006727D9" w:rsidRDefault="006727D9">
      <w:pPr>
        <w:rPr>
          <w:sz w:val="28"/>
          <w:szCs w:val="12"/>
        </w:rPr>
      </w:pPr>
    </w:p>
    <w:p w14:paraId="558114EA" w14:textId="5D37FB8A" w:rsidR="005867C4" w:rsidRPr="00A13800" w:rsidRDefault="00864817" w:rsidP="00864817">
      <w:pPr>
        <w:rPr>
          <w:sz w:val="28"/>
          <w:szCs w:val="12"/>
        </w:rPr>
      </w:pPr>
      <w:r>
        <w:rPr>
          <w:sz w:val="28"/>
          <w:szCs w:val="12"/>
        </w:rPr>
        <w:t xml:space="preserve">Секретар міської ради </w:t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 w:rsidR="001513FF">
        <w:rPr>
          <w:sz w:val="28"/>
          <w:szCs w:val="12"/>
        </w:rPr>
        <w:t xml:space="preserve">  </w:t>
      </w:r>
      <w:r>
        <w:rPr>
          <w:sz w:val="28"/>
          <w:szCs w:val="12"/>
        </w:rPr>
        <w:tab/>
      </w:r>
      <w:r w:rsidR="00E452CD">
        <w:rPr>
          <w:sz w:val="28"/>
          <w:szCs w:val="12"/>
        </w:rPr>
        <w:t>Галина ШИМАНСЬКА</w:t>
      </w:r>
      <w:bookmarkEnd w:id="7"/>
    </w:p>
    <w:sectPr w:rsidR="005867C4" w:rsidRPr="00A13800" w:rsidSect="00CD043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276" w:right="851" w:bottom="426" w:left="851" w:header="704" w:footer="160" w:gutter="0"/>
      <w:pgNumType w:start="17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B1568" w14:textId="77777777" w:rsidR="00CA7AA0" w:rsidRDefault="00CA7AA0" w:rsidP="009A7887">
      <w:r>
        <w:separator/>
      </w:r>
    </w:p>
  </w:endnote>
  <w:endnote w:type="continuationSeparator" w:id="0">
    <w:p w14:paraId="43D11C88" w14:textId="77777777" w:rsidR="00CA7AA0" w:rsidRDefault="00CA7AA0" w:rsidP="009A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71839" w14:textId="77777777" w:rsidR="00ED0605" w:rsidRDefault="00ED0605">
    <w:pPr>
      <w:pStyle w:val="a5"/>
      <w:jc w:val="center"/>
    </w:pPr>
  </w:p>
  <w:p w14:paraId="3E49053E" w14:textId="77777777" w:rsidR="00ED0605" w:rsidRDefault="00ED06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3A5CF" w14:textId="26C6037C" w:rsidR="00ED0605" w:rsidRDefault="00ED0605" w:rsidP="001A1B75">
    <w:pPr>
      <w:pStyle w:val="a5"/>
      <w:jc w:val="center"/>
    </w:pPr>
  </w:p>
  <w:p w14:paraId="11ECAD59" w14:textId="77777777" w:rsidR="00ED0605" w:rsidRDefault="00ED06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47595" w14:textId="77777777" w:rsidR="00CA7AA0" w:rsidRDefault="00CA7AA0" w:rsidP="009A7887">
      <w:r>
        <w:separator/>
      </w:r>
    </w:p>
  </w:footnote>
  <w:footnote w:type="continuationSeparator" w:id="0">
    <w:p w14:paraId="2936BCA1" w14:textId="77777777" w:rsidR="00CA7AA0" w:rsidRDefault="00CA7AA0" w:rsidP="009A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1021309"/>
      <w:docPartObj>
        <w:docPartGallery w:val="Page Numbers (Top of Page)"/>
        <w:docPartUnique/>
      </w:docPartObj>
    </w:sdtPr>
    <w:sdtContent>
      <w:p w14:paraId="75E3F0A1" w14:textId="632B8B44" w:rsidR="00ED0605" w:rsidRDefault="00ED06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A15FF4" w14:textId="77777777" w:rsidR="00CD043D" w:rsidRDefault="00CD043D" w:rsidP="00CD043D">
    <w:pPr>
      <w:pStyle w:val="a3"/>
      <w:ind w:left="12191"/>
      <w:rPr>
        <w:sz w:val="28"/>
        <w:szCs w:val="28"/>
      </w:rPr>
    </w:pPr>
    <w:r>
      <w:rPr>
        <w:sz w:val="28"/>
        <w:szCs w:val="28"/>
      </w:rPr>
      <w:t xml:space="preserve">Продовження додатка </w:t>
    </w:r>
  </w:p>
  <w:p w14:paraId="553ABF2C" w14:textId="3FEB0ADA" w:rsidR="00ED0605" w:rsidRPr="00F33903" w:rsidRDefault="00CD043D" w:rsidP="00CD043D">
    <w:pPr>
      <w:pStyle w:val="a3"/>
      <w:ind w:left="12191"/>
      <w:rPr>
        <w:sz w:val="28"/>
        <w:szCs w:val="28"/>
      </w:rPr>
    </w:pPr>
    <w:r>
      <w:rPr>
        <w:sz w:val="28"/>
        <w:szCs w:val="28"/>
      </w:rPr>
      <w:t>Додаток 1 до програми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69DA" w14:textId="14000723" w:rsidR="00ED0605" w:rsidRDefault="00ED0605" w:rsidP="00C264ED">
    <w:pPr>
      <w:pStyle w:val="a3"/>
      <w:jc w:val="center"/>
    </w:pPr>
  </w:p>
  <w:p w14:paraId="2C7EEF7B" w14:textId="3538A2C3" w:rsidR="00ED0605" w:rsidRDefault="00C02AE6" w:rsidP="00C02AE6">
    <w:pPr>
      <w:pStyle w:val="a3"/>
      <w:ind w:left="12191"/>
      <w:rPr>
        <w:sz w:val="28"/>
        <w:szCs w:val="28"/>
      </w:rPr>
    </w:pPr>
    <w:r>
      <w:rPr>
        <w:sz w:val="28"/>
        <w:szCs w:val="28"/>
      </w:rPr>
      <w:t>Продовження додатк</w:t>
    </w:r>
    <w:r w:rsidR="00CD043D">
      <w:rPr>
        <w:sz w:val="28"/>
        <w:szCs w:val="28"/>
      </w:rPr>
      <w:t>а</w:t>
    </w:r>
    <w:r w:rsidR="00ED0605">
      <w:rPr>
        <w:sz w:val="28"/>
        <w:szCs w:val="28"/>
      </w:rPr>
      <w:t xml:space="preserve"> </w:t>
    </w:r>
  </w:p>
  <w:p w14:paraId="30E4D7D2" w14:textId="38DA2698" w:rsidR="00C02AE6" w:rsidRPr="00E4729D" w:rsidRDefault="00C02AE6" w:rsidP="00C02AE6">
    <w:pPr>
      <w:pStyle w:val="a3"/>
      <w:ind w:left="12191"/>
      <w:rPr>
        <w:sz w:val="28"/>
        <w:szCs w:val="28"/>
      </w:rPr>
    </w:pPr>
    <w:r>
      <w:rPr>
        <w:sz w:val="28"/>
        <w:szCs w:val="28"/>
      </w:rPr>
      <w:t>Додаток 1 до програми</w:t>
    </w:r>
  </w:p>
  <w:p w14:paraId="5D412110" w14:textId="77777777" w:rsidR="00ED0605" w:rsidRDefault="00ED0605" w:rsidP="00EB51B7">
    <w:pPr>
      <w:spacing w:line="276" w:lineRule="auto"/>
      <w:ind w:left="9912"/>
      <w:jc w:val="right"/>
      <w:rPr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4706C"/>
    <w:multiLevelType w:val="hybridMultilevel"/>
    <w:tmpl w:val="0332F098"/>
    <w:lvl w:ilvl="0" w:tplc="1D6E8C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909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887"/>
    <w:rsid w:val="00007172"/>
    <w:rsid w:val="000079DA"/>
    <w:rsid w:val="00012A27"/>
    <w:rsid w:val="00013630"/>
    <w:rsid w:val="00014BFA"/>
    <w:rsid w:val="0001615E"/>
    <w:rsid w:val="000174A8"/>
    <w:rsid w:val="00017665"/>
    <w:rsid w:val="000214E9"/>
    <w:rsid w:val="00025000"/>
    <w:rsid w:val="00025104"/>
    <w:rsid w:val="00025F79"/>
    <w:rsid w:val="00031156"/>
    <w:rsid w:val="0003178D"/>
    <w:rsid w:val="00033C5E"/>
    <w:rsid w:val="00033CB3"/>
    <w:rsid w:val="00034E36"/>
    <w:rsid w:val="00035074"/>
    <w:rsid w:val="00036869"/>
    <w:rsid w:val="000426FF"/>
    <w:rsid w:val="0004526D"/>
    <w:rsid w:val="00045BC1"/>
    <w:rsid w:val="00047986"/>
    <w:rsid w:val="000514A5"/>
    <w:rsid w:val="000520FD"/>
    <w:rsid w:val="00052879"/>
    <w:rsid w:val="000531AB"/>
    <w:rsid w:val="0005562E"/>
    <w:rsid w:val="000573B6"/>
    <w:rsid w:val="0006329C"/>
    <w:rsid w:val="00065C1C"/>
    <w:rsid w:val="00066B14"/>
    <w:rsid w:val="00067411"/>
    <w:rsid w:val="000708E5"/>
    <w:rsid w:val="00070D37"/>
    <w:rsid w:val="00073694"/>
    <w:rsid w:val="00073A81"/>
    <w:rsid w:val="00073E23"/>
    <w:rsid w:val="00075553"/>
    <w:rsid w:val="00075EF7"/>
    <w:rsid w:val="00080A74"/>
    <w:rsid w:val="00082AD9"/>
    <w:rsid w:val="00083AE4"/>
    <w:rsid w:val="00084891"/>
    <w:rsid w:val="00085240"/>
    <w:rsid w:val="00086E62"/>
    <w:rsid w:val="00087042"/>
    <w:rsid w:val="0009110C"/>
    <w:rsid w:val="0009293F"/>
    <w:rsid w:val="00092B1E"/>
    <w:rsid w:val="000934DE"/>
    <w:rsid w:val="000952A9"/>
    <w:rsid w:val="000956E4"/>
    <w:rsid w:val="00096A20"/>
    <w:rsid w:val="00096D3D"/>
    <w:rsid w:val="000979A5"/>
    <w:rsid w:val="000A0038"/>
    <w:rsid w:val="000A123E"/>
    <w:rsid w:val="000A2C6D"/>
    <w:rsid w:val="000A35EB"/>
    <w:rsid w:val="000A4FBC"/>
    <w:rsid w:val="000A6103"/>
    <w:rsid w:val="000A69E7"/>
    <w:rsid w:val="000A6A71"/>
    <w:rsid w:val="000A7D9A"/>
    <w:rsid w:val="000B04AC"/>
    <w:rsid w:val="000B25FF"/>
    <w:rsid w:val="000B3171"/>
    <w:rsid w:val="000B4566"/>
    <w:rsid w:val="000B68A2"/>
    <w:rsid w:val="000B6EBB"/>
    <w:rsid w:val="000C0F33"/>
    <w:rsid w:val="000C1658"/>
    <w:rsid w:val="000C4171"/>
    <w:rsid w:val="000D0BE5"/>
    <w:rsid w:val="000D18DE"/>
    <w:rsid w:val="000D25B7"/>
    <w:rsid w:val="000D46DA"/>
    <w:rsid w:val="000D4F6F"/>
    <w:rsid w:val="000D5388"/>
    <w:rsid w:val="000D6705"/>
    <w:rsid w:val="000D76B9"/>
    <w:rsid w:val="000E25F8"/>
    <w:rsid w:val="000E2C09"/>
    <w:rsid w:val="000E2DD0"/>
    <w:rsid w:val="000E4251"/>
    <w:rsid w:val="000E45A0"/>
    <w:rsid w:val="000E468A"/>
    <w:rsid w:val="000E5392"/>
    <w:rsid w:val="000E7998"/>
    <w:rsid w:val="000E7AE9"/>
    <w:rsid w:val="000F140B"/>
    <w:rsid w:val="000F2D85"/>
    <w:rsid w:val="000F3102"/>
    <w:rsid w:val="000F3C0C"/>
    <w:rsid w:val="000F4349"/>
    <w:rsid w:val="000F4B6D"/>
    <w:rsid w:val="000F4F13"/>
    <w:rsid w:val="000F5CBC"/>
    <w:rsid w:val="000F7064"/>
    <w:rsid w:val="000F72B3"/>
    <w:rsid w:val="00101495"/>
    <w:rsid w:val="0010176D"/>
    <w:rsid w:val="00102024"/>
    <w:rsid w:val="00104E2A"/>
    <w:rsid w:val="00104E85"/>
    <w:rsid w:val="00105D79"/>
    <w:rsid w:val="00105E2D"/>
    <w:rsid w:val="001069ED"/>
    <w:rsid w:val="00107DB6"/>
    <w:rsid w:val="00110257"/>
    <w:rsid w:val="001127D7"/>
    <w:rsid w:val="0011300B"/>
    <w:rsid w:val="001137BB"/>
    <w:rsid w:val="0011468B"/>
    <w:rsid w:val="00115B48"/>
    <w:rsid w:val="00116288"/>
    <w:rsid w:val="00116937"/>
    <w:rsid w:val="0011697F"/>
    <w:rsid w:val="00117C7B"/>
    <w:rsid w:val="00126ED6"/>
    <w:rsid w:val="00127431"/>
    <w:rsid w:val="00130110"/>
    <w:rsid w:val="001308F6"/>
    <w:rsid w:val="001334C0"/>
    <w:rsid w:val="00133653"/>
    <w:rsid w:val="00134E51"/>
    <w:rsid w:val="001371F8"/>
    <w:rsid w:val="001372F9"/>
    <w:rsid w:val="00137422"/>
    <w:rsid w:val="00140E23"/>
    <w:rsid w:val="0014184F"/>
    <w:rsid w:val="00143632"/>
    <w:rsid w:val="00143E20"/>
    <w:rsid w:val="001449E1"/>
    <w:rsid w:val="00146086"/>
    <w:rsid w:val="001466DC"/>
    <w:rsid w:val="00147204"/>
    <w:rsid w:val="0014795A"/>
    <w:rsid w:val="001513FF"/>
    <w:rsid w:val="00154A8B"/>
    <w:rsid w:val="00156011"/>
    <w:rsid w:val="001628B6"/>
    <w:rsid w:val="00164E3F"/>
    <w:rsid w:val="001661DD"/>
    <w:rsid w:val="001703F0"/>
    <w:rsid w:val="0017121E"/>
    <w:rsid w:val="00171FE4"/>
    <w:rsid w:val="00173952"/>
    <w:rsid w:val="00173A2D"/>
    <w:rsid w:val="00174860"/>
    <w:rsid w:val="00175EDA"/>
    <w:rsid w:val="00176061"/>
    <w:rsid w:val="00180C5E"/>
    <w:rsid w:val="00182032"/>
    <w:rsid w:val="00183923"/>
    <w:rsid w:val="00183B12"/>
    <w:rsid w:val="001844B9"/>
    <w:rsid w:val="001849F5"/>
    <w:rsid w:val="0018563B"/>
    <w:rsid w:val="001863E3"/>
    <w:rsid w:val="001863F5"/>
    <w:rsid w:val="00186813"/>
    <w:rsid w:val="00192564"/>
    <w:rsid w:val="00192B20"/>
    <w:rsid w:val="00192D25"/>
    <w:rsid w:val="00193B85"/>
    <w:rsid w:val="001973BC"/>
    <w:rsid w:val="00197DA4"/>
    <w:rsid w:val="001A1B75"/>
    <w:rsid w:val="001A2285"/>
    <w:rsid w:val="001A3378"/>
    <w:rsid w:val="001A34B5"/>
    <w:rsid w:val="001A428D"/>
    <w:rsid w:val="001A4492"/>
    <w:rsid w:val="001A48B2"/>
    <w:rsid w:val="001A4C52"/>
    <w:rsid w:val="001A5495"/>
    <w:rsid w:val="001A773F"/>
    <w:rsid w:val="001B2C45"/>
    <w:rsid w:val="001B398B"/>
    <w:rsid w:val="001B4FC3"/>
    <w:rsid w:val="001B51DA"/>
    <w:rsid w:val="001B5498"/>
    <w:rsid w:val="001B59E6"/>
    <w:rsid w:val="001B7A50"/>
    <w:rsid w:val="001C18BA"/>
    <w:rsid w:val="001C202A"/>
    <w:rsid w:val="001C26A2"/>
    <w:rsid w:val="001C2B2D"/>
    <w:rsid w:val="001C2DE4"/>
    <w:rsid w:val="001C3064"/>
    <w:rsid w:val="001C3CB5"/>
    <w:rsid w:val="001C3D25"/>
    <w:rsid w:val="001C3E41"/>
    <w:rsid w:val="001C75DD"/>
    <w:rsid w:val="001C7D61"/>
    <w:rsid w:val="001D404E"/>
    <w:rsid w:val="001D575A"/>
    <w:rsid w:val="001D5957"/>
    <w:rsid w:val="001D6B55"/>
    <w:rsid w:val="001D7751"/>
    <w:rsid w:val="001E0916"/>
    <w:rsid w:val="001E128F"/>
    <w:rsid w:val="001E169F"/>
    <w:rsid w:val="001E186D"/>
    <w:rsid w:val="001E1A76"/>
    <w:rsid w:val="001E1E25"/>
    <w:rsid w:val="001E2351"/>
    <w:rsid w:val="001E4C28"/>
    <w:rsid w:val="001F24CB"/>
    <w:rsid w:val="001F355F"/>
    <w:rsid w:val="001F55A8"/>
    <w:rsid w:val="002007B4"/>
    <w:rsid w:val="00200A84"/>
    <w:rsid w:val="00201CFA"/>
    <w:rsid w:val="00202064"/>
    <w:rsid w:val="002033A2"/>
    <w:rsid w:val="00204435"/>
    <w:rsid w:val="002044C7"/>
    <w:rsid w:val="00204C11"/>
    <w:rsid w:val="00205E1C"/>
    <w:rsid w:val="00206963"/>
    <w:rsid w:val="00210871"/>
    <w:rsid w:val="002109F2"/>
    <w:rsid w:val="00211039"/>
    <w:rsid w:val="00212347"/>
    <w:rsid w:val="002131E5"/>
    <w:rsid w:val="002155AA"/>
    <w:rsid w:val="0021779C"/>
    <w:rsid w:val="00220002"/>
    <w:rsid w:val="00222346"/>
    <w:rsid w:val="0022244E"/>
    <w:rsid w:val="002241D9"/>
    <w:rsid w:val="00224A95"/>
    <w:rsid w:val="00225E26"/>
    <w:rsid w:val="00225F03"/>
    <w:rsid w:val="00226BC3"/>
    <w:rsid w:val="002278F8"/>
    <w:rsid w:val="0023195D"/>
    <w:rsid w:val="00231A14"/>
    <w:rsid w:val="002349B4"/>
    <w:rsid w:val="0023582F"/>
    <w:rsid w:val="00236C29"/>
    <w:rsid w:val="00237A55"/>
    <w:rsid w:val="002415B8"/>
    <w:rsid w:val="00243D5A"/>
    <w:rsid w:val="00246658"/>
    <w:rsid w:val="00250D44"/>
    <w:rsid w:val="00251A2F"/>
    <w:rsid w:val="00251BFB"/>
    <w:rsid w:val="00252E0D"/>
    <w:rsid w:val="00254F36"/>
    <w:rsid w:val="00255F5B"/>
    <w:rsid w:val="00256018"/>
    <w:rsid w:val="0025682C"/>
    <w:rsid w:val="00256B85"/>
    <w:rsid w:val="0025777A"/>
    <w:rsid w:val="00263568"/>
    <w:rsid w:val="00264742"/>
    <w:rsid w:val="002654E5"/>
    <w:rsid w:val="00266C22"/>
    <w:rsid w:val="00266DE1"/>
    <w:rsid w:val="0026702B"/>
    <w:rsid w:val="0026763E"/>
    <w:rsid w:val="0027086F"/>
    <w:rsid w:val="00271EE1"/>
    <w:rsid w:val="00275EFE"/>
    <w:rsid w:val="00280F11"/>
    <w:rsid w:val="00281223"/>
    <w:rsid w:val="00284EF6"/>
    <w:rsid w:val="00285129"/>
    <w:rsid w:val="00285192"/>
    <w:rsid w:val="00285C61"/>
    <w:rsid w:val="0028664A"/>
    <w:rsid w:val="00287468"/>
    <w:rsid w:val="00291C65"/>
    <w:rsid w:val="0029314E"/>
    <w:rsid w:val="00293B56"/>
    <w:rsid w:val="00294254"/>
    <w:rsid w:val="002943B4"/>
    <w:rsid w:val="00294BA5"/>
    <w:rsid w:val="00294C96"/>
    <w:rsid w:val="00295C92"/>
    <w:rsid w:val="00295E41"/>
    <w:rsid w:val="002966B5"/>
    <w:rsid w:val="00296C42"/>
    <w:rsid w:val="002973CE"/>
    <w:rsid w:val="002974D5"/>
    <w:rsid w:val="0029777B"/>
    <w:rsid w:val="0029798F"/>
    <w:rsid w:val="00297C03"/>
    <w:rsid w:val="00297D5B"/>
    <w:rsid w:val="002A02AC"/>
    <w:rsid w:val="002A2741"/>
    <w:rsid w:val="002A4693"/>
    <w:rsid w:val="002B11AD"/>
    <w:rsid w:val="002B1846"/>
    <w:rsid w:val="002B19C9"/>
    <w:rsid w:val="002B6317"/>
    <w:rsid w:val="002B6F77"/>
    <w:rsid w:val="002B6F9B"/>
    <w:rsid w:val="002C095D"/>
    <w:rsid w:val="002C4D71"/>
    <w:rsid w:val="002C72CB"/>
    <w:rsid w:val="002D044C"/>
    <w:rsid w:val="002D2E2E"/>
    <w:rsid w:val="002D57D4"/>
    <w:rsid w:val="002D7A4C"/>
    <w:rsid w:val="002E09EE"/>
    <w:rsid w:val="002E0C4B"/>
    <w:rsid w:val="002E19F6"/>
    <w:rsid w:val="002E33FD"/>
    <w:rsid w:val="002E4096"/>
    <w:rsid w:val="002E5598"/>
    <w:rsid w:val="002E578A"/>
    <w:rsid w:val="002E6C39"/>
    <w:rsid w:val="002F213D"/>
    <w:rsid w:val="002F2620"/>
    <w:rsid w:val="002F2993"/>
    <w:rsid w:val="002F2AFF"/>
    <w:rsid w:val="002F2C17"/>
    <w:rsid w:val="002F30BE"/>
    <w:rsid w:val="002F37F4"/>
    <w:rsid w:val="002F4EC2"/>
    <w:rsid w:val="002F5C95"/>
    <w:rsid w:val="003011F1"/>
    <w:rsid w:val="0030181C"/>
    <w:rsid w:val="003049CE"/>
    <w:rsid w:val="00304AE2"/>
    <w:rsid w:val="00305046"/>
    <w:rsid w:val="003057E1"/>
    <w:rsid w:val="00305F1D"/>
    <w:rsid w:val="0030635B"/>
    <w:rsid w:val="00306861"/>
    <w:rsid w:val="003069E2"/>
    <w:rsid w:val="00307FF5"/>
    <w:rsid w:val="00310D20"/>
    <w:rsid w:val="00311238"/>
    <w:rsid w:val="00312848"/>
    <w:rsid w:val="00312B30"/>
    <w:rsid w:val="0031488F"/>
    <w:rsid w:val="00315B66"/>
    <w:rsid w:val="00316316"/>
    <w:rsid w:val="00320AA2"/>
    <w:rsid w:val="0032175D"/>
    <w:rsid w:val="00321AE0"/>
    <w:rsid w:val="00322D63"/>
    <w:rsid w:val="003235A1"/>
    <w:rsid w:val="00325DBE"/>
    <w:rsid w:val="00327B85"/>
    <w:rsid w:val="00331430"/>
    <w:rsid w:val="00332446"/>
    <w:rsid w:val="003329B1"/>
    <w:rsid w:val="00334717"/>
    <w:rsid w:val="00335313"/>
    <w:rsid w:val="00336C55"/>
    <w:rsid w:val="003370DD"/>
    <w:rsid w:val="00337A40"/>
    <w:rsid w:val="00340830"/>
    <w:rsid w:val="003420C3"/>
    <w:rsid w:val="00343EB7"/>
    <w:rsid w:val="00344F31"/>
    <w:rsid w:val="00345108"/>
    <w:rsid w:val="0034566E"/>
    <w:rsid w:val="003471B2"/>
    <w:rsid w:val="00347EFC"/>
    <w:rsid w:val="003540DC"/>
    <w:rsid w:val="00354BFF"/>
    <w:rsid w:val="00355193"/>
    <w:rsid w:val="00356881"/>
    <w:rsid w:val="00356FCE"/>
    <w:rsid w:val="00362DAE"/>
    <w:rsid w:val="003635D6"/>
    <w:rsid w:val="00364EEC"/>
    <w:rsid w:val="003662EF"/>
    <w:rsid w:val="00371DBE"/>
    <w:rsid w:val="003725AC"/>
    <w:rsid w:val="00374E1A"/>
    <w:rsid w:val="0037502B"/>
    <w:rsid w:val="003755AE"/>
    <w:rsid w:val="00376807"/>
    <w:rsid w:val="0038099A"/>
    <w:rsid w:val="00380CE6"/>
    <w:rsid w:val="00382234"/>
    <w:rsid w:val="00382811"/>
    <w:rsid w:val="00382E38"/>
    <w:rsid w:val="00382F43"/>
    <w:rsid w:val="003830E2"/>
    <w:rsid w:val="003834CA"/>
    <w:rsid w:val="00383513"/>
    <w:rsid w:val="0038415B"/>
    <w:rsid w:val="00386492"/>
    <w:rsid w:val="00386943"/>
    <w:rsid w:val="00386E46"/>
    <w:rsid w:val="00387E9F"/>
    <w:rsid w:val="003906BF"/>
    <w:rsid w:val="00390B4C"/>
    <w:rsid w:val="00391433"/>
    <w:rsid w:val="00391E1A"/>
    <w:rsid w:val="003951DA"/>
    <w:rsid w:val="00397126"/>
    <w:rsid w:val="003971D8"/>
    <w:rsid w:val="003A07CA"/>
    <w:rsid w:val="003A1194"/>
    <w:rsid w:val="003A2C11"/>
    <w:rsid w:val="003A38A2"/>
    <w:rsid w:val="003A3C58"/>
    <w:rsid w:val="003A46FB"/>
    <w:rsid w:val="003A4D4A"/>
    <w:rsid w:val="003A517A"/>
    <w:rsid w:val="003A581E"/>
    <w:rsid w:val="003A5B9C"/>
    <w:rsid w:val="003B0E3D"/>
    <w:rsid w:val="003B2306"/>
    <w:rsid w:val="003B2A26"/>
    <w:rsid w:val="003B313C"/>
    <w:rsid w:val="003B7E98"/>
    <w:rsid w:val="003C001E"/>
    <w:rsid w:val="003C0178"/>
    <w:rsid w:val="003C0EF6"/>
    <w:rsid w:val="003C1656"/>
    <w:rsid w:val="003C290B"/>
    <w:rsid w:val="003C2E73"/>
    <w:rsid w:val="003C3F89"/>
    <w:rsid w:val="003C64B0"/>
    <w:rsid w:val="003C66B9"/>
    <w:rsid w:val="003D009D"/>
    <w:rsid w:val="003D3013"/>
    <w:rsid w:val="003D3499"/>
    <w:rsid w:val="003D4B95"/>
    <w:rsid w:val="003D57B7"/>
    <w:rsid w:val="003D5C67"/>
    <w:rsid w:val="003D751D"/>
    <w:rsid w:val="003E07C3"/>
    <w:rsid w:val="003E1377"/>
    <w:rsid w:val="003E3349"/>
    <w:rsid w:val="003E3BC3"/>
    <w:rsid w:val="003E45F6"/>
    <w:rsid w:val="003E51E8"/>
    <w:rsid w:val="003E618F"/>
    <w:rsid w:val="003F4C6E"/>
    <w:rsid w:val="0040040C"/>
    <w:rsid w:val="00401466"/>
    <w:rsid w:val="00404B75"/>
    <w:rsid w:val="0040706A"/>
    <w:rsid w:val="004075F7"/>
    <w:rsid w:val="00411A2F"/>
    <w:rsid w:val="00411AE9"/>
    <w:rsid w:val="00411D1C"/>
    <w:rsid w:val="00413E74"/>
    <w:rsid w:val="004141E8"/>
    <w:rsid w:val="00416629"/>
    <w:rsid w:val="00417D04"/>
    <w:rsid w:val="00421131"/>
    <w:rsid w:val="004211BE"/>
    <w:rsid w:val="00422695"/>
    <w:rsid w:val="00422A14"/>
    <w:rsid w:val="00424AF6"/>
    <w:rsid w:val="00426BE6"/>
    <w:rsid w:val="00427226"/>
    <w:rsid w:val="00427A88"/>
    <w:rsid w:val="004308DD"/>
    <w:rsid w:val="0043127C"/>
    <w:rsid w:val="00431D80"/>
    <w:rsid w:val="00434F15"/>
    <w:rsid w:val="004351AE"/>
    <w:rsid w:val="0043681F"/>
    <w:rsid w:val="0043697B"/>
    <w:rsid w:val="004370D7"/>
    <w:rsid w:val="00442C78"/>
    <w:rsid w:val="00442DC0"/>
    <w:rsid w:val="004445D7"/>
    <w:rsid w:val="00445255"/>
    <w:rsid w:val="00445A2B"/>
    <w:rsid w:val="00445CF6"/>
    <w:rsid w:val="00445E58"/>
    <w:rsid w:val="004472DF"/>
    <w:rsid w:val="00447CFD"/>
    <w:rsid w:val="00450242"/>
    <w:rsid w:val="00450876"/>
    <w:rsid w:val="0045118C"/>
    <w:rsid w:val="004511A5"/>
    <w:rsid w:val="00452B7F"/>
    <w:rsid w:val="00453F13"/>
    <w:rsid w:val="0045515A"/>
    <w:rsid w:val="00455EBE"/>
    <w:rsid w:val="0045752B"/>
    <w:rsid w:val="004575CD"/>
    <w:rsid w:val="00460632"/>
    <w:rsid w:val="00461B65"/>
    <w:rsid w:val="004628B9"/>
    <w:rsid w:val="00462E5B"/>
    <w:rsid w:val="004658AC"/>
    <w:rsid w:val="00466584"/>
    <w:rsid w:val="00466C1C"/>
    <w:rsid w:val="00467C97"/>
    <w:rsid w:val="00475CD1"/>
    <w:rsid w:val="004760B2"/>
    <w:rsid w:val="004765BF"/>
    <w:rsid w:val="00476C66"/>
    <w:rsid w:val="00481243"/>
    <w:rsid w:val="00481872"/>
    <w:rsid w:val="00482696"/>
    <w:rsid w:val="0048315B"/>
    <w:rsid w:val="00483FC6"/>
    <w:rsid w:val="004841C9"/>
    <w:rsid w:val="004842EF"/>
    <w:rsid w:val="00484BF6"/>
    <w:rsid w:val="0048539C"/>
    <w:rsid w:val="00490CF9"/>
    <w:rsid w:val="00494204"/>
    <w:rsid w:val="00496568"/>
    <w:rsid w:val="004A0A25"/>
    <w:rsid w:val="004A3442"/>
    <w:rsid w:val="004A46DD"/>
    <w:rsid w:val="004A50E9"/>
    <w:rsid w:val="004A7AE5"/>
    <w:rsid w:val="004B0E66"/>
    <w:rsid w:val="004B1BE9"/>
    <w:rsid w:val="004B7ED1"/>
    <w:rsid w:val="004C0A1D"/>
    <w:rsid w:val="004C2232"/>
    <w:rsid w:val="004C22F0"/>
    <w:rsid w:val="004C2844"/>
    <w:rsid w:val="004C3E1D"/>
    <w:rsid w:val="004C4D46"/>
    <w:rsid w:val="004C6B60"/>
    <w:rsid w:val="004D0DCE"/>
    <w:rsid w:val="004D11B9"/>
    <w:rsid w:val="004D1ABE"/>
    <w:rsid w:val="004D2E9F"/>
    <w:rsid w:val="004D2F3D"/>
    <w:rsid w:val="004D2F9B"/>
    <w:rsid w:val="004D76E1"/>
    <w:rsid w:val="004E0F8C"/>
    <w:rsid w:val="004E479D"/>
    <w:rsid w:val="004E48FB"/>
    <w:rsid w:val="004E49D0"/>
    <w:rsid w:val="004E4D79"/>
    <w:rsid w:val="004E609E"/>
    <w:rsid w:val="004E7D3E"/>
    <w:rsid w:val="004F0097"/>
    <w:rsid w:val="004F057E"/>
    <w:rsid w:val="004F08B3"/>
    <w:rsid w:val="004F1514"/>
    <w:rsid w:val="004F15CF"/>
    <w:rsid w:val="004F79BB"/>
    <w:rsid w:val="00501C39"/>
    <w:rsid w:val="00502A80"/>
    <w:rsid w:val="00504C8B"/>
    <w:rsid w:val="00504D24"/>
    <w:rsid w:val="0050600D"/>
    <w:rsid w:val="005066E1"/>
    <w:rsid w:val="005103A3"/>
    <w:rsid w:val="0051087D"/>
    <w:rsid w:val="00511912"/>
    <w:rsid w:val="00511C61"/>
    <w:rsid w:val="00512C23"/>
    <w:rsid w:val="00514D16"/>
    <w:rsid w:val="0051501E"/>
    <w:rsid w:val="00516000"/>
    <w:rsid w:val="00516832"/>
    <w:rsid w:val="00516973"/>
    <w:rsid w:val="00517EB0"/>
    <w:rsid w:val="005203B6"/>
    <w:rsid w:val="00520FA2"/>
    <w:rsid w:val="00523021"/>
    <w:rsid w:val="00524BCC"/>
    <w:rsid w:val="0052509A"/>
    <w:rsid w:val="00526891"/>
    <w:rsid w:val="00526A5A"/>
    <w:rsid w:val="005276B1"/>
    <w:rsid w:val="0053080F"/>
    <w:rsid w:val="00531BB5"/>
    <w:rsid w:val="005342FE"/>
    <w:rsid w:val="00534614"/>
    <w:rsid w:val="0054031A"/>
    <w:rsid w:val="005423EE"/>
    <w:rsid w:val="00542FD7"/>
    <w:rsid w:val="00544DD7"/>
    <w:rsid w:val="00545685"/>
    <w:rsid w:val="005479F8"/>
    <w:rsid w:val="00550BA0"/>
    <w:rsid w:val="00553759"/>
    <w:rsid w:val="005542B9"/>
    <w:rsid w:val="00554F86"/>
    <w:rsid w:val="005550DD"/>
    <w:rsid w:val="00560017"/>
    <w:rsid w:val="00562194"/>
    <w:rsid w:val="00564F45"/>
    <w:rsid w:val="0056559C"/>
    <w:rsid w:val="005655FE"/>
    <w:rsid w:val="005656B8"/>
    <w:rsid w:val="00565F14"/>
    <w:rsid w:val="005678A7"/>
    <w:rsid w:val="005704D0"/>
    <w:rsid w:val="0057105B"/>
    <w:rsid w:val="005718A6"/>
    <w:rsid w:val="005750D4"/>
    <w:rsid w:val="00575598"/>
    <w:rsid w:val="005760DD"/>
    <w:rsid w:val="005779AE"/>
    <w:rsid w:val="00583E71"/>
    <w:rsid w:val="00584A9E"/>
    <w:rsid w:val="005856D2"/>
    <w:rsid w:val="00585BC2"/>
    <w:rsid w:val="005867C4"/>
    <w:rsid w:val="0058684E"/>
    <w:rsid w:val="005900AA"/>
    <w:rsid w:val="00591819"/>
    <w:rsid w:val="00592FF1"/>
    <w:rsid w:val="0059453F"/>
    <w:rsid w:val="005957DB"/>
    <w:rsid w:val="00595F46"/>
    <w:rsid w:val="005971A8"/>
    <w:rsid w:val="00597DA0"/>
    <w:rsid w:val="005A34EA"/>
    <w:rsid w:val="005A3E0C"/>
    <w:rsid w:val="005A4015"/>
    <w:rsid w:val="005A6497"/>
    <w:rsid w:val="005A6DA6"/>
    <w:rsid w:val="005B0566"/>
    <w:rsid w:val="005B3E2C"/>
    <w:rsid w:val="005B48F4"/>
    <w:rsid w:val="005B5D95"/>
    <w:rsid w:val="005B5F36"/>
    <w:rsid w:val="005C0D68"/>
    <w:rsid w:val="005C0FB5"/>
    <w:rsid w:val="005C1F9E"/>
    <w:rsid w:val="005C28B6"/>
    <w:rsid w:val="005C3079"/>
    <w:rsid w:val="005C79A1"/>
    <w:rsid w:val="005D0666"/>
    <w:rsid w:val="005D06BC"/>
    <w:rsid w:val="005D0FAC"/>
    <w:rsid w:val="005D173E"/>
    <w:rsid w:val="005D3445"/>
    <w:rsid w:val="005D39F2"/>
    <w:rsid w:val="005D3E89"/>
    <w:rsid w:val="005D51B2"/>
    <w:rsid w:val="005E07CA"/>
    <w:rsid w:val="005E1464"/>
    <w:rsid w:val="005E31C3"/>
    <w:rsid w:val="005E54EF"/>
    <w:rsid w:val="005E6768"/>
    <w:rsid w:val="005F108E"/>
    <w:rsid w:val="005F3203"/>
    <w:rsid w:val="005F3C76"/>
    <w:rsid w:val="005F4511"/>
    <w:rsid w:val="005F4C35"/>
    <w:rsid w:val="005F69B9"/>
    <w:rsid w:val="005F7235"/>
    <w:rsid w:val="005F73F8"/>
    <w:rsid w:val="00600F7F"/>
    <w:rsid w:val="0060113B"/>
    <w:rsid w:val="0060120D"/>
    <w:rsid w:val="006017E9"/>
    <w:rsid w:val="00601AD3"/>
    <w:rsid w:val="00602DEE"/>
    <w:rsid w:val="006040A8"/>
    <w:rsid w:val="00605CA4"/>
    <w:rsid w:val="00606B25"/>
    <w:rsid w:val="00607C2F"/>
    <w:rsid w:val="006128CF"/>
    <w:rsid w:val="0061315C"/>
    <w:rsid w:val="0061353C"/>
    <w:rsid w:val="006135D0"/>
    <w:rsid w:val="00616B41"/>
    <w:rsid w:val="00624C93"/>
    <w:rsid w:val="00625605"/>
    <w:rsid w:val="0062639E"/>
    <w:rsid w:val="00627324"/>
    <w:rsid w:val="00634C13"/>
    <w:rsid w:val="00635C3A"/>
    <w:rsid w:val="00637ACD"/>
    <w:rsid w:val="00640E43"/>
    <w:rsid w:val="00642049"/>
    <w:rsid w:val="006422FF"/>
    <w:rsid w:val="00642483"/>
    <w:rsid w:val="00643678"/>
    <w:rsid w:val="00644A69"/>
    <w:rsid w:val="0064536D"/>
    <w:rsid w:val="0064581E"/>
    <w:rsid w:val="00645B5D"/>
    <w:rsid w:val="00645F06"/>
    <w:rsid w:val="00647D20"/>
    <w:rsid w:val="006504D2"/>
    <w:rsid w:val="0065113D"/>
    <w:rsid w:val="0065269C"/>
    <w:rsid w:val="00657ADA"/>
    <w:rsid w:val="00661F82"/>
    <w:rsid w:val="0066447E"/>
    <w:rsid w:val="00665A4E"/>
    <w:rsid w:val="00665EDA"/>
    <w:rsid w:val="00666387"/>
    <w:rsid w:val="00671D5C"/>
    <w:rsid w:val="006727D9"/>
    <w:rsid w:val="00673AC8"/>
    <w:rsid w:val="006746D1"/>
    <w:rsid w:val="00674BAB"/>
    <w:rsid w:val="006807F5"/>
    <w:rsid w:val="0068142D"/>
    <w:rsid w:val="00683CA0"/>
    <w:rsid w:val="00687300"/>
    <w:rsid w:val="006879F5"/>
    <w:rsid w:val="00692A3F"/>
    <w:rsid w:val="00692F5D"/>
    <w:rsid w:val="00696F58"/>
    <w:rsid w:val="006971DB"/>
    <w:rsid w:val="00697C47"/>
    <w:rsid w:val="006A05E9"/>
    <w:rsid w:val="006A2E5B"/>
    <w:rsid w:val="006A3FD9"/>
    <w:rsid w:val="006A481C"/>
    <w:rsid w:val="006A54F7"/>
    <w:rsid w:val="006A574E"/>
    <w:rsid w:val="006A5802"/>
    <w:rsid w:val="006A6809"/>
    <w:rsid w:val="006A7863"/>
    <w:rsid w:val="006B3F2A"/>
    <w:rsid w:val="006B4CF6"/>
    <w:rsid w:val="006B5401"/>
    <w:rsid w:val="006B5984"/>
    <w:rsid w:val="006B5E5E"/>
    <w:rsid w:val="006B5F1C"/>
    <w:rsid w:val="006B7422"/>
    <w:rsid w:val="006C4D7C"/>
    <w:rsid w:val="006D0173"/>
    <w:rsid w:val="006D0C3D"/>
    <w:rsid w:val="006D2577"/>
    <w:rsid w:val="006D2877"/>
    <w:rsid w:val="006D29CA"/>
    <w:rsid w:val="006D49C6"/>
    <w:rsid w:val="006D4ADA"/>
    <w:rsid w:val="006D55BB"/>
    <w:rsid w:val="006D5A66"/>
    <w:rsid w:val="006D5FE7"/>
    <w:rsid w:val="006D60CC"/>
    <w:rsid w:val="006D6F20"/>
    <w:rsid w:val="006E0D94"/>
    <w:rsid w:val="006E1F90"/>
    <w:rsid w:val="006E7AB2"/>
    <w:rsid w:val="006F1ECA"/>
    <w:rsid w:val="006F2430"/>
    <w:rsid w:val="006F2AF3"/>
    <w:rsid w:val="006F6475"/>
    <w:rsid w:val="006F6538"/>
    <w:rsid w:val="007007C1"/>
    <w:rsid w:val="00701618"/>
    <w:rsid w:val="0070327B"/>
    <w:rsid w:val="00704866"/>
    <w:rsid w:val="00705BF0"/>
    <w:rsid w:val="00716E53"/>
    <w:rsid w:val="00720500"/>
    <w:rsid w:val="00720766"/>
    <w:rsid w:val="00720A66"/>
    <w:rsid w:val="00722219"/>
    <w:rsid w:val="00722969"/>
    <w:rsid w:val="0072315C"/>
    <w:rsid w:val="007246E3"/>
    <w:rsid w:val="0072503A"/>
    <w:rsid w:val="00725615"/>
    <w:rsid w:val="007267A4"/>
    <w:rsid w:val="00726955"/>
    <w:rsid w:val="00726E2D"/>
    <w:rsid w:val="00730BB1"/>
    <w:rsid w:val="00734E58"/>
    <w:rsid w:val="00736124"/>
    <w:rsid w:val="007367BE"/>
    <w:rsid w:val="00736860"/>
    <w:rsid w:val="00740076"/>
    <w:rsid w:val="00740230"/>
    <w:rsid w:val="007412AC"/>
    <w:rsid w:val="00743A4F"/>
    <w:rsid w:val="0074581C"/>
    <w:rsid w:val="00747715"/>
    <w:rsid w:val="00750F44"/>
    <w:rsid w:val="007532DF"/>
    <w:rsid w:val="00753858"/>
    <w:rsid w:val="00753864"/>
    <w:rsid w:val="007542FE"/>
    <w:rsid w:val="00756921"/>
    <w:rsid w:val="00760C8E"/>
    <w:rsid w:val="00761BEB"/>
    <w:rsid w:val="00762CDE"/>
    <w:rsid w:val="0076466A"/>
    <w:rsid w:val="00764E88"/>
    <w:rsid w:val="00765876"/>
    <w:rsid w:val="00767AAA"/>
    <w:rsid w:val="00774775"/>
    <w:rsid w:val="00774982"/>
    <w:rsid w:val="007754E6"/>
    <w:rsid w:val="00775F33"/>
    <w:rsid w:val="00776212"/>
    <w:rsid w:val="00776219"/>
    <w:rsid w:val="00783198"/>
    <w:rsid w:val="0078320B"/>
    <w:rsid w:val="00787C96"/>
    <w:rsid w:val="007910E9"/>
    <w:rsid w:val="00791150"/>
    <w:rsid w:val="00793C3A"/>
    <w:rsid w:val="007948DC"/>
    <w:rsid w:val="00794B17"/>
    <w:rsid w:val="00797A37"/>
    <w:rsid w:val="007A3149"/>
    <w:rsid w:val="007A4874"/>
    <w:rsid w:val="007A51DD"/>
    <w:rsid w:val="007A6777"/>
    <w:rsid w:val="007A6DD4"/>
    <w:rsid w:val="007A719C"/>
    <w:rsid w:val="007A78CC"/>
    <w:rsid w:val="007B03BA"/>
    <w:rsid w:val="007B2D39"/>
    <w:rsid w:val="007B7BC2"/>
    <w:rsid w:val="007C2E8D"/>
    <w:rsid w:val="007C3554"/>
    <w:rsid w:val="007C4B77"/>
    <w:rsid w:val="007C522D"/>
    <w:rsid w:val="007C5AB3"/>
    <w:rsid w:val="007C5D16"/>
    <w:rsid w:val="007C712B"/>
    <w:rsid w:val="007D13CF"/>
    <w:rsid w:val="007D5DB4"/>
    <w:rsid w:val="007D6837"/>
    <w:rsid w:val="007D6C57"/>
    <w:rsid w:val="007E2CD2"/>
    <w:rsid w:val="007E6C9D"/>
    <w:rsid w:val="007E77B1"/>
    <w:rsid w:val="007E7981"/>
    <w:rsid w:val="007F0CDA"/>
    <w:rsid w:val="007F1E22"/>
    <w:rsid w:val="007F2D2F"/>
    <w:rsid w:val="007F3BC1"/>
    <w:rsid w:val="007F401A"/>
    <w:rsid w:val="007F508B"/>
    <w:rsid w:val="007F535B"/>
    <w:rsid w:val="007F60AF"/>
    <w:rsid w:val="007F6CB8"/>
    <w:rsid w:val="00800EF1"/>
    <w:rsid w:val="00802EAF"/>
    <w:rsid w:val="00803490"/>
    <w:rsid w:val="00803735"/>
    <w:rsid w:val="00804258"/>
    <w:rsid w:val="008061D9"/>
    <w:rsid w:val="00806308"/>
    <w:rsid w:val="0080788C"/>
    <w:rsid w:val="00811405"/>
    <w:rsid w:val="00812C69"/>
    <w:rsid w:val="008137B2"/>
    <w:rsid w:val="00813CD2"/>
    <w:rsid w:val="00814744"/>
    <w:rsid w:val="008148DF"/>
    <w:rsid w:val="00814DF9"/>
    <w:rsid w:val="00814E90"/>
    <w:rsid w:val="008164EB"/>
    <w:rsid w:val="008172FE"/>
    <w:rsid w:val="00817A63"/>
    <w:rsid w:val="00817D64"/>
    <w:rsid w:val="00817F20"/>
    <w:rsid w:val="0082148D"/>
    <w:rsid w:val="00830581"/>
    <w:rsid w:val="00830878"/>
    <w:rsid w:val="00835578"/>
    <w:rsid w:val="00836B9D"/>
    <w:rsid w:val="00837F2A"/>
    <w:rsid w:val="0084314D"/>
    <w:rsid w:val="00845212"/>
    <w:rsid w:val="008461F3"/>
    <w:rsid w:val="00850588"/>
    <w:rsid w:val="008505DD"/>
    <w:rsid w:val="008512E3"/>
    <w:rsid w:val="008514EC"/>
    <w:rsid w:val="0085189B"/>
    <w:rsid w:val="008518FE"/>
    <w:rsid w:val="00852F27"/>
    <w:rsid w:val="00854462"/>
    <w:rsid w:val="00863A10"/>
    <w:rsid w:val="00864817"/>
    <w:rsid w:val="00865AAF"/>
    <w:rsid w:val="008664B5"/>
    <w:rsid w:val="00866712"/>
    <w:rsid w:val="00867233"/>
    <w:rsid w:val="00867C9A"/>
    <w:rsid w:val="00870BBA"/>
    <w:rsid w:val="008725CB"/>
    <w:rsid w:val="008737E6"/>
    <w:rsid w:val="00874096"/>
    <w:rsid w:val="0088183E"/>
    <w:rsid w:val="00882BAE"/>
    <w:rsid w:val="00884808"/>
    <w:rsid w:val="00884D06"/>
    <w:rsid w:val="00885B62"/>
    <w:rsid w:val="00885E7A"/>
    <w:rsid w:val="00886EEB"/>
    <w:rsid w:val="008918FC"/>
    <w:rsid w:val="0089334A"/>
    <w:rsid w:val="00894D36"/>
    <w:rsid w:val="008975DD"/>
    <w:rsid w:val="008A11A4"/>
    <w:rsid w:val="008A365A"/>
    <w:rsid w:val="008A4CC6"/>
    <w:rsid w:val="008A5235"/>
    <w:rsid w:val="008A5889"/>
    <w:rsid w:val="008A5CCF"/>
    <w:rsid w:val="008A60A1"/>
    <w:rsid w:val="008B0212"/>
    <w:rsid w:val="008B02A1"/>
    <w:rsid w:val="008B0CD2"/>
    <w:rsid w:val="008B1F1F"/>
    <w:rsid w:val="008B5E6C"/>
    <w:rsid w:val="008B6663"/>
    <w:rsid w:val="008C141A"/>
    <w:rsid w:val="008C5700"/>
    <w:rsid w:val="008D00BE"/>
    <w:rsid w:val="008D0E1D"/>
    <w:rsid w:val="008D2284"/>
    <w:rsid w:val="008D381A"/>
    <w:rsid w:val="008D3DC6"/>
    <w:rsid w:val="008D6099"/>
    <w:rsid w:val="008D7759"/>
    <w:rsid w:val="008E2993"/>
    <w:rsid w:val="008E2D3B"/>
    <w:rsid w:val="008E2E77"/>
    <w:rsid w:val="008E42F1"/>
    <w:rsid w:val="008E6531"/>
    <w:rsid w:val="008E67D8"/>
    <w:rsid w:val="008F1662"/>
    <w:rsid w:val="008F538E"/>
    <w:rsid w:val="00901061"/>
    <w:rsid w:val="00901A0B"/>
    <w:rsid w:val="009036E0"/>
    <w:rsid w:val="00905DDB"/>
    <w:rsid w:val="00906D19"/>
    <w:rsid w:val="00906EDD"/>
    <w:rsid w:val="00912E8B"/>
    <w:rsid w:val="00917576"/>
    <w:rsid w:val="00921213"/>
    <w:rsid w:val="00921552"/>
    <w:rsid w:val="0092187C"/>
    <w:rsid w:val="009218FA"/>
    <w:rsid w:val="009237DB"/>
    <w:rsid w:val="00924520"/>
    <w:rsid w:val="0093009E"/>
    <w:rsid w:val="009306E0"/>
    <w:rsid w:val="00930F63"/>
    <w:rsid w:val="0093273E"/>
    <w:rsid w:val="009345C1"/>
    <w:rsid w:val="00934DF4"/>
    <w:rsid w:val="00935510"/>
    <w:rsid w:val="0093671B"/>
    <w:rsid w:val="009410EE"/>
    <w:rsid w:val="00942D60"/>
    <w:rsid w:val="00943CAF"/>
    <w:rsid w:val="009444E8"/>
    <w:rsid w:val="00945423"/>
    <w:rsid w:val="00954276"/>
    <w:rsid w:val="00954AD1"/>
    <w:rsid w:val="00955716"/>
    <w:rsid w:val="0096766E"/>
    <w:rsid w:val="00970189"/>
    <w:rsid w:val="00970C07"/>
    <w:rsid w:val="009717D7"/>
    <w:rsid w:val="00971EAB"/>
    <w:rsid w:val="00975ADF"/>
    <w:rsid w:val="00975E93"/>
    <w:rsid w:val="00976EE2"/>
    <w:rsid w:val="00976FFA"/>
    <w:rsid w:val="009772AB"/>
    <w:rsid w:val="00977670"/>
    <w:rsid w:val="00982EEA"/>
    <w:rsid w:val="00983507"/>
    <w:rsid w:val="0098517F"/>
    <w:rsid w:val="009855DD"/>
    <w:rsid w:val="00985631"/>
    <w:rsid w:val="00985A72"/>
    <w:rsid w:val="0098612E"/>
    <w:rsid w:val="009902D6"/>
    <w:rsid w:val="0099135C"/>
    <w:rsid w:val="009916E1"/>
    <w:rsid w:val="00993474"/>
    <w:rsid w:val="00994AE4"/>
    <w:rsid w:val="00995244"/>
    <w:rsid w:val="009970F7"/>
    <w:rsid w:val="009A0D95"/>
    <w:rsid w:val="009A2A0B"/>
    <w:rsid w:val="009A2A57"/>
    <w:rsid w:val="009A2C3B"/>
    <w:rsid w:val="009A317D"/>
    <w:rsid w:val="009A365D"/>
    <w:rsid w:val="009A37D9"/>
    <w:rsid w:val="009A3D45"/>
    <w:rsid w:val="009A4D48"/>
    <w:rsid w:val="009A6295"/>
    <w:rsid w:val="009A66AE"/>
    <w:rsid w:val="009A6F1C"/>
    <w:rsid w:val="009A7887"/>
    <w:rsid w:val="009A7F5D"/>
    <w:rsid w:val="009B01A6"/>
    <w:rsid w:val="009B03AA"/>
    <w:rsid w:val="009B097A"/>
    <w:rsid w:val="009B0D3E"/>
    <w:rsid w:val="009B29EF"/>
    <w:rsid w:val="009B2ABC"/>
    <w:rsid w:val="009B2CDE"/>
    <w:rsid w:val="009B2ECB"/>
    <w:rsid w:val="009B41AC"/>
    <w:rsid w:val="009B6BB3"/>
    <w:rsid w:val="009B6F2C"/>
    <w:rsid w:val="009C0385"/>
    <w:rsid w:val="009C136D"/>
    <w:rsid w:val="009C179E"/>
    <w:rsid w:val="009C2D2F"/>
    <w:rsid w:val="009C4453"/>
    <w:rsid w:val="009C445D"/>
    <w:rsid w:val="009C65D3"/>
    <w:rsid w:val="009C6F9B"/>
    <w:rsid w:val="009D1A6F"/>
    <w:rsid w:val="009D214E"/>
    <w:rsid w:val="009D380E"/>
    <w:rsid w:val="009D4A0C"/>
    <w:rsid w:val="009D5402"/>
    <w:rsid w:val="009D5C8E"/>
    <w:rsid w:val="009D6EDB"/>
    <w:rsid w:val="009D77CF"/>
    <w:rsid w:val="009E0EC3"/>
    <w:rsid w:val="009E129E"/>
    <w:rsid w:val="009E1364"/>
    <w:rsid w:val="009E2563"/>
    <w:rsid w:val="009E4DD9"/>
    <w:rsid w:val="009E7547"/>
    <w:rsid w:val="009E7AA4"/>
    <w:rsid w:val="009F21A2"/>
    <w:rsid w:val="009F327E"/>
    <w:rsid w:val="009F3C2B"/>
    <w:rsid w:val="009F50D2"/>
    <w:rsid w:val="00A020BD"/>
    <w:rsid w:val="00A05800"/>
    <w:rsid w:val="00A07984"/>
    <w:rsid w:val="00A07E6C"/>
    <w:rsid w:val="00A12C6F"/>
    <w:rsid w:val="00A13800"/>
    <w:rsid w:val="00A14EA4"/>
    <w:rsid w:val="00A178CD"/>
    <w:rsid w:val="00A24FF7"/>
    <w:rsid w:val="00A26C7E"/>
    <w:rsid w:val="00A26E1D"/>
    <w:rsid w:val="00A3022E"/>
    <w:rsid w:val="00A30C45"/>
    <w:rsid w:val="00A35C1A"/>
    <w:rsid w:val="00A42AE0"/>
    <w:rsid w:val="00A42BB4"/>
    <w:rsid w:val="00A4485B"/>
    <w:rsid w:val="00A465F3"/>
    <w:rsid w:val="00A51AF1"/>
    <w:rsid w:val="00A52757"/>
    <w:rsid w:val="00A535AF"/>
    <w:rsid w:val="00A537C1"/>
    <w:rsid w:val="00A54184"/>
    <w:rsid w:val="00A5663A"/>
    <w:rsid w:val="00A56C8C"/>
    <w:rsid w:val="00A57676"/>
    <w:rsid w:val="00A60038"/>
    <w:rsid w:val="00A61A57"/>
    <w:rsid w:val="00A62DC2"/>
    <w:rsid w:val="00A633DE"/>
    <w:rsid w:val="00A64331"/>
    <w:rsid w:val="00A6441F"/>
    <w:rsid w:val="00A65CDA"/>
    <w:rsid w:val="00A66223"/>
    <w:rsid w:val="00A665FC"/>
    <w:rsid w:val="00A67125"/>
    <w:rsid w:val="00A67189"/>
    <w:rsid w:val="00A71F06"/>
    <w:rsid w:val="00A73809"/>
    <w:rsid w:val="00A74B18"/>
    <w:rsid w:val="00A75371"/>
    <w:rsid w:val="00A75AD8"/>
    <w:rsid w:val="00A76484"/>
    <w:rsid w:val="00A776EE"/>
    <w:rsid w:val="00A80E19"/>
    <w:rsid w:val="00A82508"/>
    <w:rsid w:val="00A82697"/>
    <w:rsid w:val="00A84F31"/>
    <w:rsid w:val="00A85B80"/>
    <w:rsid w:val="00A85CE0"/>
    <w:rsid w:val="00A86164"/>
    <w:rsid w:val="00A87B3C"/>
    <w:rsid w:val="00A87B6C"/>
    <w:rsid w:val="00A912F9"/>
    <w:rsid w:val="00A923E1"/>
    <w:rsid w:val="00A926CE"/>
    <w:rsid w:val="00A94644"/>
    <w:rsid w:val="00A9617F"/>
    <w:rsid w:val="00A96195"/>
    <w:rsid w:val="00A96494"/>
    <w:rsid w:val="00AA0861"/>
    <w:rsid w:val="00AA155F"/>
    <w:rsid w:val="00AA3DC9"/>
    <w:rsid w:val="00AA5B37"/>
    <w:rsid w:val="00AA5D89"/>
    <w:rsid w:val="00AA76CD"/>
    <w:rsid w:val="00AB2F72"/>
    <w:rsid w:val="00AB3E23"/>
    <w:rsid w:val="00AC0D08"/>
    <w:rsid w:val="00AC1CCC"/>
    <w:rsid w:val="00AC5D1E"/>
    <w:rsid w:val="00AC6789"/>
    <w:rsid w:val="00AC78CC"/>
    <w:rsid w:val="00AC7E5B"/>
    <w:rsid w:val="00AD21B2"/>
    <w:rsid w:val="00AD2AB4"/>
    <w:rsid w:val="00AD39C2"/>
    <w:rsid w:val="00AD3C7F"/>
    <w:rsid w:val="00AD4E6F"/>
    <w:rsid w:val="00AD7EB3"/>
    <w:rsid w:val="00AE0DA7"/>
    <w:rsid w:val="00AE1BE4"/>
    <w:rsid w:val="00AE3122"/>
    <w:rsid w:val="00AE4EB5"/>
    <w:rsid w:val="00AE7B7B"/>
    <w:rsid w:val="00AF07B5"/>
    <w:rsid w:val="00AF146D"/>
    <w:rsid w:val="00AF31A2"/>
    <w:rsid w:val="00AF36FC"/>
    <w:rsid w:val="00AF61FC"/>
    <w:rsid w:val="00AF78C7"/>
    <w:rsid w:val="00B00F75"/>
    <w:rsid w:val="00B020EB"/>
    <w:rsid w:val="00B04278"/>
    <w:rsid w:val="00B04F8D"/>
    <w:rsid w:val="00B06F62"/>
    <w:rsid w:val="00B073D8"/>
    <w:rsid w:val="00B11180"/>
    <w:rsid w:val="00B136E3"/>
    <w:rsid w:val="00B145B4"/>
    <w:rsid w:val="00B15D9C"/>
    <w:rsid w:val="00B17E7A"/>
    <w:rsid w:val="00B20001"/>
    <w:rsid w:val="00B20F35"/>
    <w:rsid w:val="00B240E8"/>
    <w:rsid w:val="00B256B7"/>
    <w:rsid w:val="00B2604A"/>
    <w:rsid w:val="00B260BE"/>
    <w:rsid w:val="00B2720D"/>
    <w:rsid w:val="00B27313"/>
    <w:rsid w:val="00B30016"/>
    <w:rsid w:val="00B34D1F"/>
    <w:rsid w:val="00B35219"/>
    <w:rsid w:val="00B35BB2"/>
    <w:rsid w:val="00B37F85"/>
    <w:rsid w:val="00B40940"/>
    <w:rsid w:val="00B4160C"/>
    <w:rsid w:val="00B4374E"/>
    <w:rsid w:val="00B44DCA"/>
    <w:rsid w:val="00B45BB3"/>
    <w:rsid w:val="00B4783A"/>
    <w:rsid w:val="00B5247F"/>
    <w:rsid w:val="00B52567"/>
    <w:rsid w:val="00B5382A"/>
    <w:rsid w:val="00B56263"/>
    <w:rsid w:val="00B57D2E"/>
    <w:rsid w:val="00B6062A"/>
    <w:rsid w:val="00B607D1"/>
    <w:rsid w:val="00B61FDD"/>
    <w:rsid w:val="00B63442"/>
    <w:rsid w:val="00B665CF"/>
    <w:rsid w:val="00B73630"/>
    <w:rsid w:val="00B73B7A"/>
    <w:rsid w:val="00B74926"/>
    <w:rsid w:val="00B7544B"/>
    <w:rsid w:val="00B7689C"/>
    <w:rsid w:val="00B76B67"/>
    <w:rsid w:val="00B76FD3"/>
    <w:rsid w:val="00B801EF"/>
    <w:rsid w:val="00B82455"/>
    <w:rsid w:val="00B83EBB"/>
    <w:rsid w:val="00B8499D"/>
    <w:rsid w:val="00B92C12"/>
    <w:rsid w:val="00B9387C"/>
    <w:rsid w:val="00B94732"/>
    <w:rsid w:val="00B97899"/>
    <w:rsid w:val="00BA08AD"/>
    <w:rsid w:val="00BA1642"/>
    <w:rsid w:val="00BA28F7"/>
    <w:rsid w:val="00BA2B2F"/>
    <w:rsid w:val="00BA598E"/>
    <w:rsid w:val="00BA5CC7"/>
    <w:rsid w:val="00BA71BF"/>
    <w:rsid w:val="00BB1890"/>
    <w:rsid w:val="00BB29AC"/>
    <w:rsid w:val="00BB6C5F"/>
    <w:rsid w:val="00BB765D"/>
    <w:rsid w:val="00BB78D5"/>
    <w:rsid w:val="00BC0033"/>
    <w:rsid w:val="00BC0A5C"/>
    <w:rsid w:val="00BC1D93"/>
    <w:rsid w:val="00BC4206"/>
    <w:rsid w:val="00BC558D"/>
    <w:rsid w:val="00BC5FEA"/>
    <w:rsid w:val="00BC7AE5"/>
    <w:rsid w:val="00BD0293"/>
    <w:rsid w:val="00BD28E4"/>
    <w:rsid w:val="00BD2F72"/>
    <w:rsid w:val="00BD36E7"/>
    <w:rsid w:val="00BD3D34"/>
    <w:rsid w:val="00BD48C3"/>
    <w:rsid w:val="00BE0BF4"/>
    <w:rsid w:val="00BE0D32"/>
    <w:rsid w:val="00BE16E9"/>
    <w:rsid w:val="00BE1B3F"/>
    <w:rsid w:val="00BE3DA6"/>
    <w:rsid w:val="00BE4EF2"/>
    <w:rsid w:val="00BE7548"/>
    <w:rsid w:val="00BF0A96"/>
    <w:rsid w:val="00BF197F"/>
    <w:rsid w:val="00BF1F53"/>
    <w:rsid w:val="00BF25EA"/>
    <w:rsid w:val="00BF49B6"/>
    <w:rsid w:val="00BF49E3"/>
    <w:rsid w:val="00BF586D"/>
    <w:rsid w:val="00BF5C51"/>
    <w:rsid w:val="00BF69AB"/>
    <w:rsid w:val="00C01EA2"/>
    <w:rsid w:val="00C02AE6"/>
    <w:rsid w:val="00C05B35"/>
    <w:rsid w:val="00C06170"/>
    <w:rsid w:val="00C06E1C"/>
    <w:rsid w:val="00C0706B"/>
    <w:rsid w:val="00C07A69"/>
    <w:rsid w:val="00C1317F"/>
    <w:rsid w:val="00C15B00"/>
    <w:rsid w:val="00C17CDF"/>
    <w:rsid w:val="00C206E5"/>
    <w:rsid w:val="00C20A7E"/>
    <w:rsid w:val="00C23B55"/>
    <w:rsid w:val="00C25929"/>
    <w:rsid w:val="00C264ED"/>
    <w:rsid w:val="00C265C3"/>
    <w:rsid w:val="00C30981"/>
    <w:rsid w:val="00C30CC1"/>
    <w:rsid w:val="00C30E85"/>
    <w:rsid w:val="00C31595"/>
    <w:rsid w:val="00C33086"/>
    <w:rsid w:val="00C362CB"/>
    <w:rsid w:val="00C40D3E"/>
    <w:rsid w:val="00C42802"/>
    <w:rsid w:val="00C42CAE"/>
    <w:rsid w:val="00C4399E"/>
    <w:rsid w:val="00C44007"/>
    <w:rsid w:val="00C465DA"/>
    <w:rsid w:val="00C502BF"/>
    <w:rsid w:val="00C53AE4"/>
    <w:rsid w:val="00C57026"/>
    <w:rsid w:val="00C643F3"/>
    <w:rsid w:val="00C656F0"/>
    <w:rsid w:val="00C6772D"/>
    <w:rsid w:val="00C70D8B"/>
    <w:rsid w:val="00C72617"/>
    <w:rsid w:val="00C72D8C"/>
    <w:rsid w:val="00C732A3"/>
    <w:rsid w:val="00C74F6F"/>
    <w:rsid w:val="00C753A5"/>
    <w:rsid w:val="00C75703"/>
    <w:rsid w:val="00C7684F"/>
    <w:rsid w:val="00C77221"/>
    <w:rsid w:val="00C8227D"/>
    <w:rsid w:val="00C8321F"/>
    <w:rsid w:val="00C8504C"/>
    <w:rsid w:val="00C9023E"/>
    <w:rsid w:val="00C92D37"/>
    <w:rsid w:val="00C96B89"/>
    <w:rsid w:val="00CA018B"/>
    <w:rsid w:val="00CA1062"/>
    <w:rsid w:val="00CA5DE9"/>
    <w:rsid w:val="00CA74B6"/>
    <w:rsid w:val="00CA7AA0"/>
    <w:rsid w:val="00CA7B17"/>
    <w:rsid w:val="00CB2869"/>
    <w:rsid w:val="00CB3402"/>
    <w:rsid w:val="00CB3774"/>
    <w:rsid w:val="00CB6388"/>
    <w:rsid w:val="00CB7264"/>
    <w:rsid w:val="00CC2035"/>
    <w:rsid w:val="00CC21B8"/>
    <w:rsid w:val="00CC2665"/>
    <w:rsid w:val="00CC78A8"/>
    <w:rsid w:val="00CC7F05"/>
    <w:rsid w:val="00CD043D"/>
    <w:rsid w:val="00CD132B"/>
    <w:rsid w:val="00CD1415"/>
    <w:rsid w:val="00CD3FFE"/>
    <w:rsid w:val="00CD6413"/>
    <w:rsid w:val="00CE018B"/>
    <w:rsid w:val="00CE0C8C"/>
    <w:rsid w:val="00CE1785"/>
    <w:rsid w:val="00CE2BD7"/>
    <w:rsid w:val="00CE412D"/>
    <w:rsid w:val="00CE41E6"/>
    <w:rsid w:val="00CE4880"/>
    <w:rsid w:val="00CE5BD0"/>
    <w:rsid w:val="00CE67A3"/>
    <w:rsid w:val="00CE78F6"/>
    <w:rsid w:val="00CF0BD8"/>
    <w:rsid w:val="00CF3C4C"/>
    <w:rsid w:val="00CF4559"/>
    <w:rsid w:val="00D00AEB"/>
    <w:rsid w:val="00D01BF1"/>
    <w:rsid w:val="00D03748"/>
    <w:rsid w:val="00D0517C"/>
    <w:rsid w:val="00D069F6"/>
    <w:rsid w:val="00D06D9E"/>
    <w:rsid w:val="00D126DC"/>
    <w:rsid w:val="00D134F2"/>
    <w:rsid w:val="00D179F7"/>
    <w:rsid w:val="00D21559"/>
    <w:rsid w:val="00D22326"/>
    <w:rsid w:val="00D23A66"/>
    <w:rsid w:val="00D24B13"/>
    <w:rsid w:val="00D24BC7"/>
    <w:rsid w:val="00D24EE1"/>
    <w:rsid w:val="00D24FE1"/>
    <w:rsid w:val="00D26065"/>
    <w:rsid w:val="00D2638D"/>
    <w:rsid w:val="00D273BB"/>
    <w:rsid w:val="00D306A6"/>
    <w:rsid w:val="00D33183"/>
    <w:rsid w:val="00D360A5"/>
    <w:rsid w:val="00D371DD"/>
    <w:rsid w:val="00D373F1"/>
    <w:rsid w:val="00D37890"/>
    <w:rsid w:val="00D45029"/>
    <w:rsid w:val="00D45D97"/>
    <w:rsid w:val="00D47714"/>
    <w:rsid w:val="00D47B47"/>
    <w:rsid w:val="00D47C83"/>
    <w:rsid w:val="00D50893"/>
    <w:rsid w:val="00D51628"/>
    <w:rsid w:val="00D516E8"/>
    <w:rsid w:val="00D51F7E"/>
    <w:rsid w:val="00D5498A"/>
    <w:rsid w:val="00D55942"/>
    <w:rsid w:val="00D55C40"/>
    <w:rsid w:val="00D55DF8"/>
    <w:rsid w:val="00D5760B"/>
    <w:rsid w:val="00D62697"/>
    <w:rsid w:val="00D63246"/>
    <w:rsid w:val="00D63512"/>
    <w:rsid w:val="00D64171"/>
    <w:rsid w:val="00D64E72"/>
    <w:rsid w:val="00D655C1"/>
    <w:rsid w:val="00D65A64"/>
    <w:rsid w:val="00D65B74"/>
    <w:rsid w:val="00D66A3B"/>
    <w:rsid w:val="00D70D7C"/>
    <w:rsid w:val="00D721E9"/>
    <w:rsid w:val="00D728D1"/>
    <w:rsid w:val="00D72C1B"/>
    <w:rsid w:val="00D73323"/>
    <w:rsid w:val="00D73EBF"/>
    <w:rsid w:val="00D76495"/>
    <w:rsid w:val="00D764A0"/>
    <w:rsid w:val="00D77D8F"/>
    <w:rsid w:val="00D77EC6"/>
    <w:rsid w:val="00D845D3"/>
    <w:rsid w:val="00D84828"/>
    <w:rsid w:val="00D84F53"/>
    <w:rsid w:val="00D85397"/>
    <w:rsid w:val="00D864A4"/>
    <w:rsid w:val="00D90EDE"/>
    <w:rsid w:val="00D95753"/>
    <w:rsid w:val="00D97DAA"/>
    <w:rsid w:val="00DA0CB2"/>
    <w:rsid w:val="00DA0F38"/>
    <w:rsid w:val="00DA2E80"/>
    <w:rsid w:val="00DB0FC4"/>
    <w:rsid w:val="00DB1352"/>
    <w:rsid w:val="00DB29D5"/>
    <w:rsid w:val="00DB3743"/>
    <w:rsid w:val="00DB6054"/>
    <w:rsid w:val="00DC13AB"/>
    <w:rsid w:val="00DC40C7"/>
    <w:rsid w:val="00DC6275"/>
    <w:rsid w:val="00DC6676"/>
    <w:rsid w:val="00DC7AB4"/>
    <w:rsid w:val="00DD1F0A"/>
    <w:rsid w:val="00DD2705"/>
    <w:rsid w:val="00DD2F0D"/>
    <w:rsid w:val="00DD33B1"/>
    <w:rsid w:val="00DD43B5"/>
    <w:rsid w:val="00DD47BE"/>
    <w:rsid w:val="00DD5439"/>
    <w:rsid w:val="00DD56EE"/>
    <w:rsid w:val="00DD65D8"/>
    <w:rsid w:val="00DD745E"/>
    <w:rsid w:val="00DD7B9F"/>
    <w:rsid w:val="00DE207F"/>
    <w:rsid w:val="00DE289A"/>
    <w:rsid w:val="00DE2F32"/>
    <w:rsid w:val="00DE3EA9"/>
    <w:rsid w:val="00DE52DA"/>
    <w:rsid w:val="00DE556E"/>
    <w:rsid w:val="00DE5D17"/>
    <w:rsid w:val="00DE6B0A"/>
    <w:rsid w:val="00DE7531"/>
    <w:rsid w:val="00DE7858"/>
    <w:rsid w:val="00DF0154"/>
    <w:rsid w:val="00DF0B37"/>
    <w:rsid w:val="00DF2F81"/>
    <w:rsid w:val="00DF5749"/>
    <w:rsid w:val="00DF5A67"/>
    <w:rsid w:val="00DF5A71"/>
    <w:rsid w:val="00DF6EC9"/>
    <w:rsid w:val="00E000F3"/>
    <w:rsid w:val="00E006BA"/>
    <w:rsid w:val="00E00EFF"/>
    <w:rsid w:val="00E03CE2"/>
    <w:rsid w:val="00E04B1C"/>
    <w:rsid w:val="00E07BFC"/>
    <w:rsid w:val="00E101EB"/>
    <w:rsid w:val="00E11C78"/>
    <w:rsid w:val="00E11F14"/>
    <w:rsid w:val="00E12E39"/>
    <w:rsid w:val="00E13E54"/>
    <w:rsid w:val="00E14752"/>
    <w:rsid w:val="00E16A80"/>
    <w:rsid w:val="00E16DE9"/>
    <w:rsid w:val="00E203D0"/>
    <w:rsid w:val="00E2067D"/>
    <w:rsid w:val="00E2175A"/>
    <w:rsid w:val="00E23C1D"/>
    <w:rsid w:val="00E23F11"/>
    <w:rsid w:val="00E25BA6"/>
    <w:rsid w:val="00E2739F"/>
    <w:rsid w:val="00E30555"/>
    <w:rsid w:val="00E309E3"/>
    <w:rsid w:val="00E32CFD"/>
    <w:rsid w:val="00E33373"/>
    <w:rsid w:val="00E3353E"/>
    <w:rsid w:val="00E33F32"/>
    <w:rsid w:val="00E3445B"/>
    <w:rsid w:val="00E35F7E"/>
    <w:rsid w:val="00E36BAB"/>
    <w:rsid w:val="00E3790F"/>
    <w:rsid w:val="00E37E5C"/>
    <w:rsid w:val="00E40008"/>
    <w:rsid w:val="00E4012A"/>
    <w:rsid w:val="00E40CCA"/>
    <w:rsid w:val="00E417FC"/>
    <w:rsid w:val="00E41F00"/>
    <w:rsid w:val="00E4329E"/>
    <w:rsid w:val="00E452CD"/>
    <w:rsid w:val="00E46983"/>
    <w:rsid w:val="00E4729D"/>
    <w:rsid w:val="00E47AB1"/>
    <w:rsid w:val="00E510BB"/>
    <w:rsid w:val="00E52F6A"/>
    <w:rsid w:val="00E53F1A"/>
    <w:rsid w:val="00E5492B"/>
    <w:rsid w:val="00E54E88"/>
    <w:rsid w:val="00E54EA0"/>
    <w:rsid w:val="00E54FBD"/>
    <w:rsid w:val="00E55699"/>
    <w:rsid w:val="00E56947"/>
    <w:rsid w:val="00E61471"/>
    <w:rsid w:val="00E62CCF"/>
    <w:rsid w:val="00E6513D"/>
    <w:rsid w:val="00E66099"/>
    <w:rsid w:val="00E66B34"/>
    <w:rsid w:val="00E67E88"/>
    <w:rsid w:val="00E71D24"/>
    <w:rsid w:val="00E72C25"/>
    <w:rsid w:val="00E72F80"/>
    <w:rsid w:val="00E73737"/>
    <w:rsid w:val="00E73D30"/>
    <w:rsid w:val="00E75586"/>
    <w:rsid w:val="00E758FD"/>
    <w:rsid w:val="00E76999"/>
    <w:rsid w:val="00E82B9D"/>
    <w:rsid w:val="00E84538"/>
    <w:rsid w:val="00E85D24"/>
    <w:rsid w:val="00E86F90"/>
    <w:rsid w:val="00E873DC"/>
    <w:rsid w:val="00E91CB2"/>
    <w:rsid w:val="00E9335B"/>
    <w:rsid w:val="00E937EC"/>
    <w:rsid w:val="00E939A3"/>
    <w:rsid w:val="00E93F8B"/>
    <w:rsid w:val="00E94C10"/>
    <w:rsid w:val="00EA177D"/>
    <w:rsid w:val="00EA3CCD"/>
    <w:rsid w:val="00EA4419"/>
    <w:rsid w:val="00EA524E"/>
    <w:rsid w:val="00EA5C98"/>
    <w:rsid w:val="00EA7AD9"/>
    <w:rsid w:val="00EA7BCC"/>
    <w:rsid w:val="00EB063C"/>
    <w:rsid w:val="00EB0805"/>
    <w:rsid w:val="00EB17C9"/>
    <w:rsid w:val="00EB3346"/>
    <w:rsid w:val="00EB51B7"/>
    <w:rsid w:val="00EB5832"/>
    <w:rsid w:val="00EB6520"/>
    <w:rsid w:val="00EB71C3"/>
    <w:rsid w:val="00EB7836"/>
    <w:rsid w:val="00EB7F44"/>
    <w:rsid w:val="00EC214E"/>
    <w:rsid w:val="00EC5864"/>
    <w:rsid w:val="00ED0605"/>
    <w:rsid w:val="00ED0EEE"/>
    <w:rsid w:val="00ED2BE6"/>
    <w:rsid w:val="00ED4449"/>
    <w:rsid w:val="00ED509E"/>
    <w:rsid w:val="00ED5B29"/>
    <w:rsid w:val="00ED7ABA"/>
    <w:rsid w:val="00EE0ADC"/>
    <w:rsid w:val="00EE6224"/>
    <w:rsid w:val="00EE6EF8"/>
    <w:rsid w:val="00EF151B"/>
    <w:rsid w:val="00EF1F0C"/>
    <w:rsid w:val="00EF576D"/>
    <w:rsid w:val="00F02716"/>
    <w:rsid w:val="00F0380A"/>
    <w:rsid w:val="00F046C5"/>
    <w:rsid w:val="00F061FB"/>
    <w:rsid w:val="00F06EEF"/>
    <w:rsid w:val="00F07E90"/>
    <w:rsid w:val="00F1073D"/>
    <w:rsid w:val="00F11B8E"/>
    <w:rsid w:val="00F12E64"/>
    <w:rsid w:val="00F17586"/>
    <w:rsid w:val="00F22665"/>
    <w:rsid w:val="00F2385E"/>
    <w:rsid w:val="00F2390C"/>
    <w:rsid w:val="00F23A81"/>
    <w:rsid w:val="00F2418B"/>
    <w:rsid w:val="00F24953"/>
    <w:rsid w:val="00F26021"/>
    <w:rsid w:val="00F26581"/>
    <w:rsid w:val="00F268B4"/>
    <w:rsid w:val="00F30FD8"/>
    <w:rsid w:val="00F33903"/>
    <w:rsid w:val="00F33C11"/>
    <w:rsid w:val="00F34037"/>
    <w:rsid w:val="00F350AE"/>
    <w:rsid w:val="00F375E2"/>
    <w:rsid w:val="00F37BC5"/>
    <w:rsid w:val="00F41456"/>
    <w:rsid w:val="00F41648"/>
    <w:rsid w:val="00F43650"/>
    <w:rsid w:val="00F4405D"/>
    <w:rsid w:val="00F45043"/>
    <w:rsid w:val="00F45DF1"/>
    <w:rsid w:val="00F46E8C"/>
    <w:rsid w:val="00F47F7D"/>
    <w:rsid w:val="00F508DB"/>
    <w:rsid w:val="00F530DD"/>
    <w:rsid w:val="00F55261"/>
    <w:rsid w:val="00F5556B"/>
    <w:rsid w:val="00F617D0"/>
    <w:rsid w:val="00F6204D"/>
    <w:rsid w:val="00F624F9"/>
    <w:rsid w:val="00F652C3"/>
    <w:rsid w:val="00F67823"/>
    <w:rsid w:val="00F702C4"/>
    <w:rsid w:val="00F70EC2"/>
    <w:rsid w:val="00F7108B"/>
    <w:rsid w:val="00F728D6"/>
    <w:rsid w:val="00F737B0"/>
    <w:rsid w:val="00F74B5D"/>
    <w:rsid w:val="00F76BB2"/>
    <w:rsid w:val="00F82581"/>
    <w:rsid w:val="00F83F48"/>
    <w:rsid w:val="00F84836"/>
    <w:rsid w:val="00F86801"/>
    <w:rsid w:val="00F86A2E"/>
    <w:rsid w:val="00F86C91"/>
    <w:rsid w:val="00F871E2"/>
    <w:rsid w:val="00F911D9"/>
    <w:rsid w:val="00F91741"/>
    <w:rsid w:val="00F91C8F"/>
    <w:rsid w:val="00F92D5D"/>
    <w:rsid w:val="00F93F0A"/>
    <w:rsid w:val="00F943E7"/>
    <w:rsid w:val="00F949DC"/>
    <w:rsid w:val="00F9609F"/>
    <w:rsid w:val="00F975C4"/>
    <w:rsid w:val="00FA084F"/>
    <w:rsid w:val="00FA16C6"/>
    <w:rsid w:val="00FA25C7"/>
    <w:rsid w:val="00FA57CF"/>
    <w:rsid w:val="00FA7B1B"/>
    <w:rsid w:val="00FB1F91"/>
    <w:rsid w:val="00FB2CDA"/>
    <w:rsid w:val="00FB7394"/>
    <w:rsid w:val="00FC0138"/>
    <w:rsid w:val="00FC12E7"/>
    <w:rsid w:val="00FC2E74"/>
    <w:rsid w:val="00FC39C6"/>
    <w:rsid w:val="00FC3C12"/>
    <w:rsid w:val="00FC58EC"/>
    <w:rsid w:val="00FD04B3"/>
    <w:rsid w:val="00FD08D5"/>
    <w:rsid w:val="00FD48D7"/>
    <w:rsid w:val="00FD5C21"/>
    <w:rsid w:val="00FD6A22"/>
    <w:rsid w:val="00FE1FB4"/>
    <w:rsid w:val="00FE453A"/>
    <w:rsid w:val="00FE54E9"/>
    <w:rsid w:val="00FE6195"/>
    <w:rsid w:val="00FE6631"/>
    <w:rsid w:val="00FE69CB"/>
    <w:rsid w:val="00FF19E7"/>
    <w:rsid w:val="00FF2A54"/>
    <w:rsid w:val="00FF3B86"/>
    <w:rsid w:val="00FF4674"/>
    <w:rsid w:val="00FF4851"/>
    <w:rsid w:val="00FF4D53"/>
    <w:rsid w:val="00FF6400"/>
    <w:rsid w:val="00FF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8A905"/>
  <w15:docId w15:val="{A79667A5-F91C-4915-BAD2-788DB39E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3445B"/>
    <w:pPr>
      <w:keepNext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42FD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973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973BC"/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semiHidden/>
    <w:rsid w:val="00197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973BC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1973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44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E61471"/>
    <w:pPr>
      <w:spacing w:after="0" w:line="240" w:lineRule="auto"/>
    </w:pPr>
    <w:rPr>
      <w:rFonts w:eastAsiaTheme="minorEastAsia"/>
      <w:lang w:val="ru-RU"/>
    </w:rPr>
  </w:style>
  <w:style w:type="character" w:customStyle="1" w:styleId="af1">
    <w:name w:val="Без інтервалів Знак"/>
    <w:basedOn w:val="a0"/>
    <w:link w:val="af0"/>
    <w:uiPriority w:val="1"/>
    <w:rsid w:val="00E61471"/>
    <w:rPr>
      <w:rFonts w:eastAsiaTheme="minorEastAsia"/>
      <w:lang w:val="ru-RU"/>
    </w:rPr>
  </w:style>
  <w:style w:type="character" w:styleId="af2">
    <w:name w:val="Hyperlink"/>
    <w:basedOn w:val="a0"/>
    <w:uiPriority w:val="99"/>
    <w:semiHidden/>
    <w:unhideWhenUsed/>
    <w:rsid w:val="00387E9F"/>
    <w:rPr>
      <w:color w:val="0000FF"/>
      <w:u w:val="single"/>
    </w:rPr>
  </w:style>
  <w:style w:type="paragraph" w:styleId="af3">
    <w:name w:val="Revision"/>
    <w:hidden/>
    <w:uiPriority w:val="99"/>
    <w:semiHidden/>
    <w:rsid w:val="00C43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semiHidden/>
    <w:unhideWhenUsed/>
    <w:rsid w:val="00F350AE"/>
    <w:pPr>
      <w:spacing w:before="100" w:beforeAutospacing="1" w:after="100" w:afterAutospacing="1"/>
    </w:pPr>
    <w:rPr>
      <w:lang w:val="ru-RU"/>
    </w:rPr>
  </w:style>
  <w:style w:type="paragraph" w:customStyle="1" w:styleId="Default">
    <w:name w:val="Default"/>
    <w:rsid w:val="00E758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9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27C32-3641-45A4-9596-34C3A6B6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9839</TotalTime>
  <Pages>1</Pages>
  <Words>34152</Words>
  <Characters>19468</Characters>
  <Application>Microsoft Office Word</Application>
  <DocSecurity>0</DocSecurity>
  <Lines>162</Lines>
  <Paragraphs>107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Borys Pakholiuk</cp:lastModifiedBy>
  <cp:revision>217</cp:revision>
  <cp:lastPrinted>2026-02-26T13:04:00Z</cp:lastPrinted>
  <dcterms:created xsi:type="dcterms:W3CDTF">2022-02-14T14:10:00Z</dcterms:created>
  <dcterms:modified xsi:type="dcterms:W3CDTF">2026-03-02T15:30:00Z</dcterms:modified>
</cp:coreProperties>
</file>